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6FD75" w14:textId="54FC34F4" w:rsidR="00B946CB" w:rsidRPr="0085711E" w:rsidRDefault="003C3608" w:rsidP="00B946CB">
      <w:pPr>
        <w:pStyle w:val="NoSpacing"/>
        <w:jc w:val="center"/>
        <w:rPr>
          <w:b/>
          <w:sz w:val="28"/>
          <w:szCs w:val="28"/>
          <w:u w:val="single"/>
          <w:lang w:bidi="en-US"/>
        </w:rPr>
      </w:pPr>
      <w:bookmarkStart w:id="0" w:name="_GoBack"/>
      <w:bookmarkEnd w:id="0"/>
      <w:r w:rsidRPr="00B946C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20C0CA" wp14:editId="2C99F7C4">
            <wp:simplePos x="0" y="0"/>
            <wp:positionH relativeFrom="margin">
              <wp:posOffset>-161925</wp:posOffset>
            </wp:positionH>
            <wp:positionV relativeFrom="margin">
              <wp:posOffset>-190500</wp:posOffset>
            </wp:positionV>
            <wp:extent cx="781050" cy="781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11E">
        <w:rPr>
          <w:b/>
          <w:sz w:val="28"/>
          <w:szCs w:val="28"/>
          <w:lang w:bidi="en-US"/>
        </w:rPr>
        <w:t>IN</w:t>
      </w:r>
      <w:r w:rsidRPr="0085711E">
        <w:rPr>
          <w:b/>
          <w:sz w:val="28"/>
          <w:szCs w:val="28"/>
          <w:lang w:bidi="en-US"/>
        </w:rPr>
        <w:t>DIAN RIVER COUNTY</w:t>
      </w:r>
      <w:r w:rsidRPr="0085711E">
        <w:rPr>
          <w:b/>
          <w:sz w:val="28"/>
          <w:szCs w:val="28"/>
          <w:u w:val="single"/>
          <w:lang w:bidi="en-US"/>
        </w:rPr>
        <w:t xml:space="preserve"> </w:t>
      </w:r>
      <w:r w:rsidR="00881464" w:rsidRPr="0085711E">
        <w:rPr>
          <w:b/>
          <w:sz w:val="28"/>
          <w:szCs w:val="28"/>
          <w:u w:val="single"/>
          <w:lang w:bidi="en-US"/>
        </w:rPr>
        <w:t>EXISTING BUILDINGS</w:t>
      </w:r>
    </w:p>
    <w:p w14:paraId="0E3D168E" w14:textId="535B6C2C" w:rsidR="00B13540" w:rsidRPr="0085711E" w:rsidRDefault="003C3608" w:rsidP="00B946CB">
      <w:pPr>
        <w:pStyle w:val="NoSpacing"/>
        <w:jc w:val="center"/>
        <w:rPr>
          <w:b/>
          <w:sz w:val="28"/>
          <w:szCs w:val="28"/>
          <w:lang w:bidi="en-US"/>
        </w:rPr>
      </w:pPr>
      <w:r w:rsidRPr="0085711E">
        <w:rPr>
          <w:b/>
          <w:sz w:val="28"/>
          <w:szCs w:val="28"/>
          <w:lang w:bidi="en-US"/>
        </w:rPr>
        <w:t>WINDOW</w:t>
      </w:r>
      <w:r w:rsidR="00B946CB" w:rsidRPr="0085711E">
        <w:rPr>
          <w:b/>
          <w:sz w:val="28"/>
          <w:szCs w:val="28"/>
          <w:lang w:bidi="en-US"/>
        </w:rPr>
        <w:t>/DOOR</w:t>
      </w:r>
      <w:r w:rsidRPr="0085711E">
        <w:rPr>
          <w:b/>
          <w:sz w:val="28"/>
          <w:szCs w:val="28"/>
          <w:lang w:bidi="en-US"/>
        </w:rPr>
        <w:t xml:space="preserve"> BUCK AFFIDAVIT</w:t>
      </w:r>
    </w:p>
    <w:p w14:paraId="76E53883" w14:textId="3D8733AD" w:rsidR="00B946CB" w:rsidRPr="008A17FB" w:rsidRDefault="008A17FB" w:rsidP="00B54762">
      <w:pPr>
        <w:pStyle w:val="NoSpacing"/>
        <w:jc w:val="center"/>
        <w:rPr>
          <w:b/>
          <w:lang w:bidi="en-US"/>
        </w:rPr>
      </w:pPr>
      <w:r w:rsidRPr="008A17FB">
        <w:rPr>
          <w:b/>
          <w:lang w:bidi="en-US"/>
        </w:rPr>
        <w:t>WOOD, MASONRY, CONCRETE AND STEEL</w:t>
      </w:r>
    </w:p>
    <w:p w14:paraId="69DEF84E" w14:textId="2740AACD" w:rsidR="003C3608" w:rsidRPr="0085711E" w:rsidRDefault="00881464" w:rsidP="00B54762">
      <w:pPr>
        <w:pStyle w:val="NoSpacing"/>
        <w:jc w:val="center"/>
        <w:rPr>
          <w:b/>
          <w:lang w:bidi="en-US"/>
        </w:rPr>
      </w:pPr>
      <w:r w:rsidRPr="0085711E">
        <w:rPr>
          <w:b/>
          <w:lang w:bidi="en-US"/>
        </w:rPr>
        <w:t>This form and instructions apply</w:t>
      </w:r>
      <w:r w:rsidR="00B13540" w:rsidRPr="0085711E">
        <w:rPr>
          <w:b/>
          <w:lang w:bidi="en-US"/>
        </w:rPr>
        <w:t xml:space="preserve"> </w:t>
      </w:r>
      <w:r w:rsidRPr="0085711E">
        <w:rPr>
          <w:b/>
          <w:lang w:bidi="en-US"/>
        </w:rPr>
        <w:t>only to</w:t>
      </w:r>
      <w:r w:rsidR="00B13540" w:rsidRPr="0085711E">
        <w:rPr>
          <w:b/>
          <w:lang w:bidi="en-US"/>
        </w:rPr>
        <w:t xml:space="preserve"> </w:t>
      </w:r>
      <w:r w:rsidRPr="0085711E">
        <w:rPr>
          <w:b/>
          <w:lang w:bidi="en-US"/>
        </w:rPr>
        <w:t>existing buildings</w:t>
      </w:r>
    </w:p>
    <w:p w14:paraId="03B95C30" w14:textId="3762BAD2" w:rsidR="00E961AE" w:rsidRPr="00BA4FC6" w:rsidRDefault="00E961AE" w:rsidP="00B54762">
      <w:pPr>
        <w:pStyle w:val="NoSpacing"/>
        <w:jc w:val="center"/>
        <w:rPr>
          <w:b/>
          <w:sz w:val="21"/>
          <w:szCs w:val="21"/>
        </w:rPr>
      </w:pPr>
      <w:r w:rsidRPr="00BA4FC6">
        <w:rPr>
          <w:b/>
          <w:sz w:val="21"/>
          <w:szCs w:val="21"/>
        </w:rPr>
        <w:t xml:space="preserve">IRC </w:t>
      </w:r>
      <w:r w:rsidR="008A17FB" w:rsidRPr="00BA4FC6">
        <w:rPr>
          <w:b/>
          <w:sz w:val="21"/>
          <w:szCs w:val="21"/>
        </w:rPr>
        <w:t xml:space="preserve">Scope of Work Application </w:t>
      </w:r>
      <w:r w:rsidRPr="00BA4FC6">
        <w:rPr>
          <w:b/>
          <w:sz w:val="21"/>
          <w:szCs w:val="21"/>
        </w:rPr>
        <w:t>must be filled out and submitted for</w:t>
      </w:r>
      <w:r w:rsidR="000566EF" w:rsidRPr="00BA4FC6">
        <w:rPr>
          <w:b/>
          <w:sz w:val="21"/>
          <w:szCs w:val="21"/>
        </w:rPr>
        <w:t xml:space="preserve"> </w:t>
      </w:r>
      <w:r w:rsidRPr="00BA4FC6">
        <w:rPr>
          <w:b/>
          <w:sz w:val="21"/>
          <w:szCs w:val="21"/>
        </w:rPr>
        <w:t>window</w:t>
      </w:r>
      <w:r w:rsidR="0083081C" w:rsidRPr="00BA4FC6">
        <w:rPr>
          <w:b/>
          <w:sz w:val="21"/>
          <w:szCs w:val="21"/>
        </w:rPr>
        <w:t xml:space="preserve"> and door</w:t>
      </w:r>
      <w:r w:rsidRPr="00BA4FC6">
        <w:rPr>
          <w:b/>
          <w:sz w:val="21"/>
          <w:szCs w:val="21"/>
        </w:rPr>
        <w:t xml:space="preserve"> replacement</w:t>
      </w:r>
      <w:r w:rsidR="000566EF" w:rsidRPr="00BA4FC6">
        <w:rPr>
          <w:b/>
          <w:sz w:val="21"/>
          <w:szCs w:val="21"/>
        </w:rPr>
        <w:t>s</w:t>
      </w:r>
      <w:r w:rsidRPr="00BA4FC6">
        <w:rPr>
          <w:b/>
          <w:sz w:val="21"/>
          <w:szCs w:val="21"/>
        </w:rPr>
        <w:t>.</w:t>
      </w:r>
    </w:p>
    <w:p w14:paraId="216A3D2B" w14:textId="77777777" w:rsidR="00E961AE" w:rsidRPr="00BA4FC6" w:rsidRDefault="00E961AE" w:rsidP="00360B20">
      <w:pPr>
        <w:pStyle w:val="NoSpacing"/>
        <w:rPr>
          <w:sz w:val="21"/>
          <w:szCs w:val="21"/>
          <w:lang w:bidi="en-US"/>
        </w:rPr>
      </w:pPr>
    </w:p>
    <w:p w14:paraId="468F13D3" w14:textId="0C866B66" w:rsidR="007A2DF0" w:rsidRPr="002E7BF8" w:rsidRDefault="00A70F0E" w:rsidP="00360B20">
      <w:pPr>
        <w:pStyle w:val="NoSpacing"/>
        <w:rPr>
          <w:sz w:val="21"/>
          <w:szCs w:val="21"/>
          <w:lang w:bidi="en-US"/>
        </w:rPr>
      </w:pPr>
      <w:r w:rsidRPr="002E7BF8">
        <w:rPr>
          <w:sz w:val="21"/>
          <w:szCs w:val="21"/>
          <w:lang w:bidi="en-US"/>
        </w:rPr>
        <w:t>Because</w:t>
      </w:r>
      <w:r w:rsidR="00360B20" w:rsidRPr="002E7BF8">
        <w:rPr>
          <w:sz w:val="21"/>
          <w:szCs w:val="21"/>
          <w:lang w:bidi="en-US"/>
        </w:rPr>
        <w:t xml:space="preserve"> a window</w:t>
      </w:r>
      <w:r w:rsidR="004744F7" w:rsidRPr="002E7BF8">
        <w:rPr>
          <w:sz w:val="21"/>
          <w:szCs w:val="21"/>
          <w:lang w:bidi="en-US"/>
        </w:rPr>
        <w:t>/door</w:t>
      </w:r>
      <w:r w:rsidR="00360B20" w:rsidRPr="002E7BF8">
        <w:rPr>
          <w:sz w:val="21"/>
          <w:szCs w:val="21"/>
          <w:lang w:bidi="en-US"/>
        </w:rPr>
        <w:t xml:space="preserve"> buck inspection </w:t>
      </w:r>
      <w:r w:rsidR="00B25E5E" w:rsidRPr="002E7BF8">
        <w:rPr>
          <w:sz w:val="21"/>
          <w:szCs w:val="21"/>
          <w:lang w:bidi="en-US"/>
        </w:rPr>
        <w:t>creates an</w:t>
      </w:r>
      <w:r w:rsidR="004744F7" w:rsidRPr="002E7BF8">
        <w:rPr>
          <w:sz w:val="21"/>
          <w:szCs w:val="21"/>
          <w:lang w:bidi="en-US"/>
        </w:rPr>
        <w:t xml:space="preserve"> additional inspection </w:t>
      </w:r>
      <w:r w:rsidR="009E2207" w:rsidRPr="002E7BF8">
        <w:rPr>
          <w:sz w:val="21"/>
          <w:szCs w:val="21"/>
          <w:lang w:bidi="en-US"/>
        </w:rPr>
        <w:t>and</w:t>
      </w:r>
      <w:r w:rsidR="00B25E5E" w:rsidRPr="002E7BF8">
        <w:rPr>
          <w:sz w:val="21"/>
          <w:szCs w:val="21"/>
          <w:lang w:bidi="en-US"/>
        </w:rPr>
        <w:t xml:space="preserve"> inconvenience for owners and contractors</w:t>
      </w:r>
      <w:r w:rsidR="007302E7" w:rsidRPr="002E7BF8">
        <w:rPr>
          <w:sz w:val="21"/>
          <w:szCs w:val="21"/>
          <w:lang w:bidi="en-US"/>
        </w:rPr>
        <w:t xml:space="preserve">, this form is </w:t>
      </w:r>
      <w:r w:rsidR="004744F7" w:rsidRPr="002E7BF8">
        <w:rPr>
          <w:sz w:val="21"/>
          <w:szCs w:val="21"/>
          <w:lang w:bidi="en-US"/>
        </w:rPr>
        <w:t xml:space="preserve">to be </w:t>
      </w:r>
      <w:r w:rsidR="007302E7" w:rsidRPr="002E7BF8">
        <w:rPr>
          <w:sz w:val="21"/>
          <w:szCs w:val="21"/>
          <w:lang w:bidi="en-US"/>
        </w:rPr>
        <w:t>use</w:t>
      </w:r>
      <w:r w:rsidR="004744F7" w:rsidRPr="002E7BF8">
        <w:rPr>
          <w:sz w:val="21"/>
          <w:szCs w:val="21"/>
          <w:lang w:bidi="en-US"/>
        </w:rPr>
        <w:t>d</w:t>
      </w:r>
      <w:r w:rsidR="007302E7" w:rsidRPr="002E7BF8">
        <w:rPr>
          <w:sz w:val="21"/>
          <w:szCs w:val="21"/>
          <w:lang w:bidi="en-US"/>
        </w:rPr>
        <w:t xml:space="preserve"> </w:t>
      </w:r>
      <w:r w:rsidR="004744F7" w:rsidRPr="002E7BF8">
        <w:rPr>
          <w:sz w:val="21"/>
          <w:szCs w:val="21"/>
          <w:lang w:bidi="en-US"/>
        </w:rPr>
        <w:t>for</w:t>
      </w:r>
      <w:r w:rsidR="00360B20" w:rsidRPr="002E7BF8">
        <w:rPr>
          <w:sz w:val="21"/>
          <w:szCs w:val="21"/>
          <w:lang w:bidi="en-US"/>
        </w:rPr>
        <w:t xml:space="preserve"> EXISTING buildings</w:t>
      </w:r>
      <w:r w:rsidR="007302E7" w:rsidRPr="002E7BF8">
        <w:rPr>
          <w:sz w:val="21"/>
          <w:szCs w:val="21"/>
          <w:lang w:bidi="en-US"/>
        </w:rPr>
        <w:t>.</w:t>
      </w:r>
      <w:r w:rsidR="00360B20" w:rsidRPr="002E7BF8">
        <w:rPr>
          <w:sz w:val="21"/>
          <w:szCs w:val="21"/>
          <w:lang w:bidi="en-US"/>
        </w:rPr>
        <w:t xml:space="preserve"> </w:t>
      </w:r>
      <w:r w:rsidR="00241648" w:rsidRPr="002E7BF8">
        <w:rPr>
          <w:sz w:val="21"/>
          <w:szCs w:val="21"/>
          <w:lang w:bidi="en-US"/>
        </w:rPr>
        <w:t xml:space="preserve">This affidavit must be submitted by the Contractor (Qualifier) or Owner (for Owner Builder permit). </w:t>
      </w:r>
      <w:r w:rsidR="007A2DF0" w:rsidRPr="002E7BF8">
        <w:rPr>
          <w:sz w:val="21"/>
          <w:szCs w:val="21"/>
          <w:lang w:bidi="en-US"/>
        </w:rPr>
        <w:t xml:space="preserve">It is the responsibility of the </w:t>
      </w:r>
      <w:r w:rsidR="00621739" w:rsidRPr="002E7BF8">
        <w:rPr>
          <w:sz w:val="21"/>
          <w:szCs w:val="21"/>
          <w:lang w:bidi="en-US"/>
        </w:rPr>
        <w:t xml:space="preserve">permit </w:t>
      </w:r>
      <w:r w:rsidR="00241648" w:rsidRPr="002E7BF8">
        <w:rPr>
          <w:sz w:val="21"/>
          <w:szCs w:val="21"/>
          <w:lang w:bidi="en-US"/>
        </w:rPr>
        <w:t>applicant</w:t>
      </w:r>
      <w:r w:rsidR="008A17FB" w:rsidRPr="002E7BF8">
        <w:rPr>
          <w:sz w:val="21"/>
          <w:szCs w:val="21"/>
          <w:lang w:bidi="en-US"/>
        </w:rPr>
        <w:t>/contractor</w:t>
      </w:r>
      <w:r w:rsidR="007A2DF0" w:rsidRPr="002E7BF8">
        <w:rPr>
          <w:sz w:val="21"/>
          <w:szCs w:val="21"/>
          <w:lang w:bidi="en-US"/>
        </w:rPr>
        <w:t xml:space="preserve"> to make sure that </w:t>
      </w:r>
      <w:r w:rsidR="004744F7" w:rsidRPr="002E7BF8">
        <w:rPr>
          <w:sz w:val="21"/>
          <w:szCs w:val="21"/>
          <w:lang w:bidi="en-US"/>
        </w:rPr>
        <w:t>compliant</w:t>
      </w:r>
      <w:r w:rsidR="007A2DF0" w:rsidRPr="002E7BF8">
        <w:rPr>
          <w:sz w:val="21"/>
          <w:szCs w:val="21"/>
          <w:lang w:bidi="en-US"/>
        </w:rPr>
        <w:t xml:space="preserve"> buck and buck fasteners </w:t>
      </w:r>
      <w:r w:rsidR="008A17FB" w:rsidRPr="002E7BF8">
        <w:rPr>
          <w:sz w:val="21"/>
          <w:szCs w:val="21"/>
          <w:lang w:bidi="en-US"/>
        </w:rPr>
        <w:t xml:space="preserve">and any required flashing </w:t>
      </w:r>
      <w:r w:rsidR="007A2DF0" w:rsidRPr="002E7BF8">
        <w:rPr>
          <w:sz w:val="21"/>
          <w:szCs w:val="21"/>
          <w:lang w:bidi="en-US"/>
        </w:rPr>
        <w:t xml:space="preserve">are </w:t>
      </w:r>
      <w:r w:rsidR="004744F7" w:rsidRPr="002E7BF8">
        <w:rPr>
          <w:sz w:val="21"/>
          <w:szCs w:val="21"/>
          <w:lang w:bidi="en-US"/>
        </w:rPr>
        <w:t>used</w:t>
      </w:r>
      <w:r w:rsidR="007A2DF0" w:rsidRPr="002E7BF8">
        <w:rPr>
          <w:sz w:val="21"/>
          <w:szCs w:val="21"/>
          <w:lang w:bidi="en-US"/>
        </w:rPr>
        <w:t xml:space="preserve">. </w:t>
      </w:r>
      <w:r w:rsidR="00895E9B" w:rsidRPr="002E7BF8">
        <w:rPr>
          <w:sz w:val="21"/>
          <w:szCs w:val="21"/>
          <w:lang w:bidi="en-US"/>
        </w:rPr>
        <w:t>This form must be signed</w:t>
      </w:r>
      <w:r w:rsidR="00241648" w:rsidRPr="002E7BF8">
        <w:rPr>
          <w:sz w:val="21"/>
          <w:szCs w:val="21"/>
          <w:lang w:bidi="en-US"/>
        </w:rPr>
        <w:t xml:space="preserve">, </w:t>
      </w:r>
      <w:r w:rsidR="00895E9B" w:rsidRPr="002E7BF8">
        <w:rPr>
          <w:sz w:val="21"/>
          <w:szCs w:val="21"/>
          <w:lang w:bidi="en-US"/>
        </w:rPr>
        <w:t>notarized</w:t>
      </w:r>
      <w:r w:rsidR="00241648" w:rsidRPr="002E7BF8">
        <w:rPr>
          <w:sz w:val="21"/>
          <w:szCs w:val="21"/>
          <w:lang w:bidi="en-US"/>
        </w:rPr>
        <w:t xml:space="preserve"> and submitted to this office </w:t>
      </w:r>
      <w:r w:rsidR="00241648" w:rsidRPr="002E7BF8">
        <w:rPr>
          <w:sz w:val="21"/>
          <w:szCs w:val="21"/>
          <w:u w:val="single"/>
          <w:lang w:bidi="en-US"/>
        </w:rPr>
        <w:t>prior</w:t>
      </w:r>
      <w:r w:rsidR="00241648" w:rsidRPr="002E7BF8">
        <w:rPr>
          <w:sz w:val="21"/>
          <w:szCs w:val="21"/>
          <w:lang w:bidi="en-US"/>
        </w:rPr>
        <w:t xml:space="preserve"> to scheduling the </w:t>
      </w:r>
      <w:r w:rsidR="009E2207" w:rsidRPr="002E7BF8">
        <w:rPr>
          <w:sz w:val="21"/>
          <w:szCs w:val="21"/>
          <w:lang w:bidi="en-US"/>
        </w:rPr>
        <w:t>F</w:t>
      </w:r>
      <w:r w:rsidR="00241648" w:rsidRPr="002E7BF8">
        <w:rPr>
          <w:sz w:val="21"/>
          <w:szCs w:val="21"/>
          <w:lang w:bidi="en-US"/>
        </w:rPr>
        <w:t xml:space="preserve">inal </w:t>
      </w:r>
      <w:r w:rsidR="009E2207" w:rsidRPr="002E7BF8">
        <w:rPr>
          <w:sz w:val="21"/>
          <w:szCs w:val="21"/>
          <w:lang w:bidi="en-US"/>
        </w:rPr>
        <w:t>I</w:t>
      </w:r>
      <w:r w:rsidR="00241648" w:rsidRPr="002E7BF8">
        <w:rPr>
          <w:sz w:val="21"/>
          <w:szCs w:val="21"/>
          <w:lang w:bidi="en-US"/>
        </w:rPr>
        <w:t>nspection.</w:t>
      </w:r>
    </w:p>
    <w:p w14:paraId="0B3E7115" w14:textId="77777777" w:rsidR="00360B20" w:rsidRPr="002E7BF8" w:rsidRDefault="00360B20" w:rsidP="00360B20">
      <w:pPr>
        <w:pStyle w:val="NoSpacing"/>
        <w:rPr>
          <w:sz w:val="21"/>
          <w:szCs w:val="21"/>
          <w:lang w:bidi="en-US"/>
        </w:rPr>
      </w:pPr>
    </w:p>
    <w:p w14:paraId="09A70704" w14:textId="3AFB3BD4" w:rsidR="00360B20" w:rsidRPr="002E7BF8" w:rsidRDefault="00B54762" w:rsidP="00360B20">
      <w:pPr>
        <w:pStyle w:val="NoSpacing"/>
        <w:rPr>
          <w:rFonts w:ascii="Arial" w:hAnsi="Arial" w:cs="Arial"/>
          <w:sz w:val="21"/>
          <w:szCs w:val="21"/>
        </w:rPr>
      </w:pPr>
      <w:r w:rsidRPr="002E7BF8">
        <w:rPr>
          <w:b/>
          <w:sz w:val="21"/>
          <w:szCs w:val="21"/>
          <w:u w:val="single"/>
          <w:lang w:bidi="en-US"/>
        </w:rPr>
        <w:t>Check the following</w:t>
      </w:r>
      <w:r w:rsidR="008A17FB" w:rsidRPr="002E7BF8">
        <w:rPr>
          <w:b/>
          <w:sz w:val="21"/>
          <w:szCs w:val="21"/>
          <w:u w:val="single"/>
          <w:lang w:bidi="en-US"/>
        </w:rPr>
        <w:t xml:space="preserve"> that apply</w:t>
      </w:r>
      <w:r w:rsidRPr="002E7BF8">
        <w:rPr>
          <w:b/>
          <w:sz w:val="21"/>
          <w:szCs w:val="21"/>
          <w:u w:val="single"/>
          <w:lang w:bidi="en-US"/>
        </w:rPr>
        <w:t>:</w:t>
      </w:r>
    </w:p>
    <w:p w14:paraId="03DC2B50" w14:textId="1DDABB98" w:rsidR="00360B20" w:rsidRPr="002E7BF8" w:rsidRDefault="003C3608" w:rsidP="008A17FB">
      <w:pPr>
        <w:pStyle w:val="NoSpacing"/>
        <w:rPr>
          <w:sz w:val="21"/>
          <w:szCs w:val="21"/>
        </w:rPr>
      </w:pPr>
      <w:r w:rsidRPr="002E7BF8">
        <w:rPr>
          <w:sz w:val="21"/>
          <w:szCs w:val="21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6"/>
      <w:r w:rsidRPr="002E7BF8">
        <w:rPr>
          <w:sz w:val="21"/>
          <w:szCs w:val="21"/>
        </w:rPr>
        <w:instrText xml:space="preserve"> FORMCHECKBOX </w:instrText>
      </w:r>
      <w:r w:rsidR="00C75669">
        <w:rPr>
          <w:sz w:val="21"/>
          <w:szCs w:val="21"/>
        </w:rPr>
      </w:r>
      <w:r w:rsidR="00C75669">
        <w:rPr>
          <w:sz w:val="21"/>
          <w:szCs w:val="21"/>
        </w:rPr>
        <w:fldChar w:fldCharType="separate"/>
      </w:r>
      <w:r w:rsidRPr="002E7BF8">
        <w:rPr>
          <w:sz w:val="21"/>
          <w:szCs w:val="21"/>
        </w:rPr>
        <w:fldChar w:fldCharType="end"/>
      </w:r>
      <w:bookmarkEnd w:id="1"/>
      <w:r w:rsidRPr="002E7BF8">
        <w:rPr>
          <w:sz w:val="21"/>
          <w:szCs w:val="21"/>
        </w:rPr>
        <w:t xml:space="preserve"> </w:t>
      </w:r>
      <w:r w:rsidR="007A2DF0" w:rsidRPr="002E7BF8">
        <w:rPr>
          <w:sz w:val="21"/>
          <w:szCs w:val="21"/>
        </w:rPr>
        <w:t>Existing bucks extend beyond the face of the window and door frame and are anchored per</w:t>
      </w:r>
      <w:r w:rsidR="007302E7" w:rsidRPr="002E7BF8">
        <w:rPr>
          <w:sz w:val="21"/>
          <w:szCs w:val="21"/>
        </w:rPr>
        <w:t xml:space="preserve"> </w:t>
      </w:r>
      <w:r w:rsidR="002E7BF8" w:rsidRPr="002E7BF8">
        <w:rPr>
          <w:sz w:val="21"/>
          <w:szCs w:val="21"/>
        </w:rPr>
        <w:t>traditional</w:t>
      </w:r>
      <w:r w:rsidR="00804F68" w:rsidRPr="002E7BF8">
        <w:rPr>
          <w:sz w:val="21"/>
          <w:szCs w:val="21"/>
        </w:rPr>
        <w:t xml:space="preserve"> construction </w:t>
      </w:r>
      <w:r w:rsidR="002E7BF8" w:rsidRPr="002E7BF8">
        <w:rPr>
          <w:sz w:val="21"/>
          <w:szCs w:val="21"/>
        </w:rPr>
        <w:t>methods</w:t>
      </w:r>
      <w:r w:rsidR="007A2DF0" w:rsidRPr="002E7BF8">
        <w:rPr>
          <w:sz w:val="21"/>
          <w:szCs w:val="21"/>
        </w:rPr>
        <w:t xml:space="preserve">. </w:t>
      </w:r>
      <w:r w:rsidR="00F71463" w:rsidRPr="002E7BF8">
        <w:rPr>
          <w:sz w:val="21"/>
          <w:szCs w:val="21"/>
        </w:rPr>
        <w:t xml:space="preserve">All installations </w:t>
      </w:r>
      <w:r w:rsidR="009724D1" w:rsidRPr="002E7BF8">
        <w:rPr>
          <w:sz w:val="21"/>
          <w:szCs w:val="21"/>
        </w:rPr>
        <w:t>must comply with F.S. 553.842</w:t>
      </w:r>
      <w:r w:rsidR="00EB599F" w:rsidRPr="002E7BF8">
        <w:rPr>
          <w:sz w:val="21"/>
          <w:szCs w:val="21"/>
        </w:rPr>
        <w:t xml:space="preserve"> </w:t>
      </w:r>
      <w:r w:rsidR="00804F68" w:rsidRPr="002E7BF8">
        <w:rPr>
          <w:sz w:val="21"/>
          <w:szCs w:val="21"/>
        </w:rPr>
        <w:t>(Product Approval) and</w:t>
      </w:r>
      <w:r w:rsidR="001241C0" w:rsidRPr="002E7BF8">
        <w:rPr>
          <w:sz w:val="21"/>
          <w:szCs w:val="21"/>
        </w:rPr>
        <w:t xml:space="preserve"> FBC.</w:t>
      </w:r>
    </w:p>
    <w:p w14:paraId="341E6176" w14:textId="6B5B729C" w:rsidR="008A17FB" w:rsidRPr="002E7BF8" w:rsidRDefault="003C3608" w:rsidP="008A17FB">
      <w:pPr>
        <w:pStyle w:val="NoSpacing"/>
        <w:rPr>
          <w:sz w:val="21"/>
          <w:szCs w:val="21"/>
        </w:rPr>
      </w:pPr>
      <w:r w:rsidRPr="002E7BF8">
        <w:rPr>
          <w:sz w:val="21"/>
          <w:szCs w:val="21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2E7BF8">
        <w:rPr>
          <w:sz w:val="21"/>
          <w:szCs w:val="21"/>
        </w:rPr>
        <w:instrText xml:space="preserve"> FORMCHECKBOX </w:instrText>
      </w:r>
      <w:r w:rsidR="00C75669">
        <w:rPr>
          <w:sz w:val="21"/>
          <w:szCs w:val="21"/>
        </w:rPr>
      </w:r>
      <w:r w:rsidR="00C75669">
        <w:rPr>
          <w:sz w:val="21"/>
          <w:szCs w:val="21"/>
        </w:rPr>
        <w:fldChar w:fldCharType="separate"/>
      </w:r>
      <w:r w:rsidRPr="002E7BF8">
        <w:rPr>
          <w:sz w:val="21"/>
          <w:szCs w:val="21"/>
        </w:rPr>
        <w:fldChar w:fldCharType="end"/>
      </w:r>
      <w:r w:rsidR="007A2DF0" w:rsidRPr="002E7BF8">
        <w:rPr>
          <w:rStyle w:val="Bodytext2MicrosoftSansSerif"/>
          <w:rFonts w:asciiTheme="minorHAnsi" w:eastAsiaTheme="minorHAnsi" w:hAnsiTheme="minorHAnsi" w:cstheme="minorBidi"/>
          <w:color w:val="auto"/>
          <w:w w:val="100"/>
          <w:sz w:val="21"/>
          <w:szCs w:val="21"/>
          <w:shd w:val="clear" w:color="auto" w:fill="auto"/>
          <w:lang w:bidi="ar-SA"/>
        </w:rPr>
        <w:t xml:space="preserve"> </w:t>
      </w:r>
      <w:r w:rsidR="007A2DF0" w:rsidRPr="002E7BF8">
        <w:rPr>
          <w:sz w:val="21"/>
          <w:szCs w:val="21"/>
        </w:rPr>
        <w:t xml:space="preserve">New bucks extend beyond the face of the window and door frame and are anchored per </w:t>
      </w:r>
      <w:r w:rsidR="00294262" w:rsidRPr="002E7BF8">
        <w:rPr>
          <w:sz w:val="21"/>
          <w:szCs w:val="21"/>
        </w:rPr>
        <w:t>t</w:t>
      </w:r>
      <w:r w:rsidR="002E7BF8" w:rsidRPr="002E7BF8">
        <w:rPr>
          <w:sz w:val="21"/>
          <w:szCs w:val="21"/>
        </w:rPr>
        <w:t>raditional</w:t>
      </w:r>
      <w:r w:rsidR="00294262" w:rsidRPr="002E7BF8">
        <w:rPr>
          <w:sz w:val="21"/>
          <w:szCs w:val="21"/>
        </w:rPr>
        <w:t xml:space="preserve"> construction </w:t>
      </w:r>
      <w:r w:rsidR="002E7BF8" w:rsidRPr="002E7BF8">
        <w:rPr>
          <w:sz w:val="21"/>
          <w:szCs w:val="21"/>
        </w:rPr>
        <w:t>methods</w:t>
      </w:r>
      <w:r w:rsidR="007A2DF0" w:rsidRPr="002E7BF8">
        <w:rPr>
          <w:sz w:val="21"/>
          <w:szCs w:val="21"/>
        </w:rPr>
        <w:t xml:space="preserve">. </w:t>
      </w:r>
      <w:r w:rsidR="009724D1" w:rsidRPr="002E7BF8">
        <w:rPr>
          <w:sz w:val="21"/>
          <w:szCs w:val="21"/>
        </w:rPr>
        <w:t>All installations must comply with F.S. 553.842</w:t>
      </w:r>
      <w:r w:rsidR="007A104A" w:rsidRPr="002E7BF8">
        <w:rPr>
          <w:sz w:val="21"/>
          <w:szCs w:val="21"/>
        </w:rPr>
        <w:t xml:space="preserve"> </w:t>
      </w:r>
      <w:r w:rsidR="00804F68" w:rsidRPr="002E7BF8">
        <w:rPr>
          <w:sz w:val="21"/>
          <w:szCs w:val="21"/>
        </w:rPr>
        <w:t>(Product Approval) and</w:t>
      </w:r>
      <w:r w:rsidR="007A104A" w:rsidRPr="002E7BF8">
        <w:rPr>
          <w:sz w:val="21"/>
          <w:szCs w:val="21"/>
        </w:rPr>
        <w:t xml:space="preserve"> FBC.</w:t>
      </w:r>
    </w:p>
    <w:p w14:paraId="673A4CA7" w14:textId="0BAD825F" w:rsidR="008A17FB" w:rsidRPr="002E7BF8" w:rsidRDefault="008A17FB" w:rsidP="008A17FB">
      <w:pPr>
        <w:pStyle w:val="NoSpacing"/>
        <w:rPr>
          <w:sz w:val="21"/>
          <w:szCs w:val="21"/>
        </w:rPr>
      </w:pPr>
      <w:r w:rsidRPr="002E7BF8">
        <w:rPr>
          <w:sz w:val="21"/>
          <w:szCs w:val="21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2E7BF8">
        <w:rPr>
          <w:sz w:val="21"/>
          <w:szCs w:val="21"/>
        </w:rPr>
        <w:instrText xml:space="preserve"> FORMCHECKBOX </w:instrText>
      </w:r>
      <w:r w:rsidR="00C75669">
        <w:rPr>
          <w:sz w:val="21"/>
          <w:szCs w:val="21"/>
        </w:rPr>
      </w:r>
      <w:r w:rsidR="00C75669">
        <w:rPr>
          <w:sz w:val="21"/>
          <w:szCs w:val="21"/>
        </w:rPr>
        <w:fldChar w:fldCharType="separate"/>
      </w:r>
      <w:r w:rsidRPr="002E7BF8">
        <w:rPr>
          <w:sz w:val="21"/>
          <w:szCs w:val="21"/>
        </w:rPr>
        <w:fldChar w:fldCharType="end"/>
      </w:r>
      <w:r w:rsidRPr="002E7BF8">
        <w:rPr>
          <w:sz w:val="21"/>
          <w:szCs w:val="21"/>
        </w:rPr>
        <w:t xml:space="preserve"> </w:t>
      </w:r>
      <w:r w:rsidRPr="002E7BF8">
        <w:rPr>
          <w:sz w:val="21"/>
          <w:szCs w:val="21"/>
          <w:lang w:bidi="en-US"/>
        </w:rPr>
        <w:t>Wood</w:t>
      </w:r>
      <w:r w:rsidR="00400D1F" w:rsidRPr="002E7BF8">
        <w:rPr>
          <w:sz w:val="21"/>
          <w:szCs w:val="21"/>
          <w:lang w:bidi="en-US"/>
        </w:rPr>
        <w:t xml:space="preserve"> Frame</w:t>
      </w:r>
      <w:r w:rsidR="002E7BF8" w:rsidRPr="002E7BF8">
        <w:rPr>
          <w:sz w:val="21"/>
          <w:szCs w:val="21"/>
          <w:lang w:bidi="en-US"/>
        </w:rPr>
        <w:t xml:space="preserve"> with</w:t>
      </w:r>
      <w:r w:rsidR="00400D1F" w:rsidRPr="002E7BF8">
        <w:rPr>
          <w:sz w:val="21"/>
          <w:szCs w:val="21"/>
          <w:lang w:bidi="en-US"/>
        </w:rPr>
        <w:t xml:space="preserve"> no bucks or exact rough opening masonry/concrete/steel </w:t>
      </w:r>
      <w:r w:rsidR="002E7BF8" w:rsidRPr="002E7BF8">
        <w:rPr>
          <w:sz w:val="21"/>
          <w:szCs w:val="21"/>
          <w:lang w:bidi="en-US"/>
        </w:rPr>
        <w:t xml:space="preserve">with </w:t>
      </w:r>
      <w:r w:rsidR="00400D1F" w:rsidRPr="002E7BF8">
        <w:rPr>
          <w:sz w:val="21"/>
          <w:szCs w:val="21"/>
          <w:lang w:bidi="en-US"/>
        </w:rPr>
        <w:t>no bucks</w:t>
      </w:r>
      <w:r w:rsidR="00804F68" w:rsidRPr="002E7BF8">
        <w:rPr>
          <w:sz w:val="21"/>
          <w:szCs w:val="21"/>
          <w:lang w:bidi="en-US"/>
        </w:rPr>
        <w:t>.</w:t>
      </w:r>
    </w:p>
    <w:p w14:paraId="31973ACD" w14:textId="77777777" w:rsidR="003C3608" w:rsidRPr="002E7BF8" w:rsidRDefault="003C3608" w:rsidP="00B54762">
      <w:pPr>
        <w:pStyle w:val="NoSpacing"/>
        <w:rPr>
          <w:color w:val="000000"/>
          <w:sz w:val="21"/>
          <w:szCs w:val="21"/>
          <w:lang w:bidi="en-US"/>
        </w:rPr>
      </w:pPr>
    </w:p>
    <w:p w14:paraId="76D32175" w14:textId="532B1465" w:rsidR="00944E07" w:rsidRPr="002E7BF8" w:rsidRDefault="00C553CC" w:rsidP="007A2DF0">
      <w:pPr>
        <w:pStyle w:val="Bodytext30"/>
        <w:shd w:val="clear" w:color="auto" w:fill="auto"/>
        <w:spacing w:before="0" w:after="0" w:line="238" w:lineRule="exact"/>
        <w:jc w:val="both"/>
        <w:rPr>
          <w:rFonts w:asciiTheme="minorHAnsi" w:hAnsiTheme="minorHAnsi"/>
          <w:color w:val="000000"/>
          <w:lang w:bidi="en-US"/>
        </w:rPr>
      </w:pPr>
      <w:r w:rsidRPr="002E7BF8">
        <w:rPr>
          <w:rFonts w:asciiTheme="minorHAnsi" w:hAnsiTheme="minorHAnsi"/>
          <w:color w:val="000000"/>
          <w:u w:val="single"/>
          <w:lang w:bidi="en-US"/>
        </w:rPr>
        <w:t>NOTES:</w:t>
      </w:r>
      <w:r w:rsidRPr="002E7BF8">
        <w:rPr>
          <w:rFonts w:asciiTheme="minorHAnsi" w:hAnsiTheme="minorHAnsi"/>
          <w:color w:val="000000"/>
          <w:lang w:bidi="en-US"/>
        </w:rPr>
        <w:t xml:space="preserve"> </w:t>
      </w:r>
    </w:p>
    <w:p w14:paraId="4DF0E6E6" w14:textId="7DD0F9FD" w:rsidR="00944E07" w:rsidRPr="002E7BF8" w:rsidRDefault="00360B20" w:rsidP="00944E07">
      <w:pPr>
        <w:pStyle w:val="Bodytext30"/>
        <w:numPr>
          <w:ilvl w:val="0"/>
          <w:numId w:val="1"/>
        </w:numPr>
        <w:shd w:val="clear" w:color="auto" w:fill="auto"/>
        <w:spacing w:before="0" w:after="0" w:line="238" w:lineRule="exact"/>
        <w:jc w:val="both"/>
        <w:rPr>
          <w:rFonts w:asciiTheme="minorHAnsi" w:hAnsiTheme="minorHAnsi"/>
          <w:b w:val="0"/>
          <w:color w:val="000000"/>
          <w:lang w:bidi="en-US"/>
        </w:rPr>
      </w:pPr>
      <w:r w:rsidRPr="002E7BF8">
        <w:rPr>
          <w:rFonts w:asciiTheme="minorHAnsi" w:hAnsiTheme="minorHAnsi"/>
          <w:b w:val="0"/>
          <w:color w:val="000000"/>
          <w:lang w:bidi="en-US"/>
        </w:rPr>
        <w:t>Provide</w:t>
      </w:r>
      <w:r w:rsidR="002E7BF8" w:rsidRPr="002E7BF8">
        <w:rPr>
          <w:rFonts w:asciiTheme="minorHAnsi" w:hAnsiTheme="minorHAnsi"/>
          <w:b w:val="0"/>
          <w:color w:val="000000"/>
          <w:lang w:bidi="en-US"/>
        </w:rPr>
        <w:t>,</w:t>
      </w:r>
      <w:r w:rsidRPr="002E7BF8">
        <w:rPr>
          <w:rFonts w:asciiTheme="minorHAnsi" w:hAnsiTheme="minorHAnsi"/>
          <w:b w:val="0"/>
          <w:color w:val="000000"/>
          <w:lang w:bidi="en-US"/>
        </w:rPr>
        <w:t xml:space="preserve"> </w:t>
      </w:r>
      <w:r w:rsidR="009E2207" w:rsidRPr="002E7BF8">
        <w:rPr>
          <w:rFonts w:asciiTheme="minorHAnsi" w:hAnsiTheme="minorHAnsi"/>
          <w:b w:val="0"/>
          <w:color w:val="000000"/>
          <w:lang w:bidi="en-US"/>
        </w:rPr>
        <w:t>with application</w:t>
      </w:r>
      <w:r w:rsidR="002E7BF8" w:rsidRPr="002E7BF8">
        <w:rPr>
          <w:rFonts w:asciiTheme="minorHAnsi" w:hAnsiTheme="minorHAnsi"/>
          <w:b w:val="0"/>
          <w:color w:val="000000"/>
          <w:lang w:bidi="en-US"/>
        </w:rPr>
        <w:t>,</w:t>
      </w:r>
      <w:r w:rsidR="009E2207" w:rsidRPr="002E7BF8">
        <w:rPr>
          <w:rFonts w:asciiTheme="minorHAnsi" w:hAnsiTheme="minorHAnsi"/>
          <w:b w:val="0"/>
          <w:color w:val="000000"/>
          <w:lang w:bidi="en-US"/>
        </w:rPr>
        <w:t xml:space="preserve"> </w:t>
      </w:r>
      <w:r w:rsidRPr="002E7BF8">
        <w:rPr>
          <w:rFonts w:asciiTheme="minorHAnsi" w:hAnsiTheme="minorHAnsi"/>
          <w:b w:val="0"/>
          <w:color w:val="000000"/>
          <w:lang w:bidi="en-US"/>
        </w:rPr>
        <w:t xml:space="preserve">a basic floor plan </w:t>
      </w:r>
      <w:r w:rsidR="000A3D2F" w:rsidRPr="002E7BF8">
        <w:rPr>
          <w:rFonts w:asciiTheme="minorHAnsi" w:hAnsiTheme="minorHAnsi"/>
          <w:b w:val="0"/>
          <w:color w:val="000000"/>
          <w:lang w:bidi="en-US"/>
        </w:rPr>
        <w:t xml:space="preserve">showing </w:t>
      </w:r>
      <w:r w:rsidRPr="002E7BF8">
        <w:rPr>
          <w:rFonts w:asciiTheme="minorHAnsi" w:hAnsiTheme="minorHAnsi"/>
          <w:b w:val="0"/>
          <w:color w:val="000000"/>
          <w:lang w:bidi="en-US"/>
        </w:rPr>
        <w:t>all replace</w:t>
      </w:r>
      <w:r w:rsidR="000A3D2F" w:rsidRPr="002E7BF8">
        <w:rPr>
          <w:rFonts w:asciiTheme="minorHAnsi" w:hAnsiTheme="minorHAnsi"/>
          <w:b w:val="0"/>
          <w:color w:val="000000"/>
          <w:lang w:bidi="en-US"/>
        </w:rPr>
        <w:t>d</w:t>
      </w:r>
      <w:r w:rsidRPr="002E7BF8">
        <w:rPr>
          <w:rFonts w:asciiTheme="minorHAnsi" w:hAnsiTheme="minorHAnsi"/>
          <w:b w:val="0"/>
          <w:color w:val="000000"/>
          <w:lang w:bidi="en-US"/>
        </w:rPr>
        <w:t xml:space="preserve"> window</w:t>
      </w:r>
      <w:r w:rsidR="004744F7" w:rsidRPr="002E7BF8">
        <w:rPr>
          <w:rFonts w:asciiTheme="minorHAnsi" w:hAnsiTheme="minorHAnsi"/>
          <w:b w:val="0"/>
          <w:color w:val="000000"/>
          <w:lang w:bidi="en-US"/>
        </w:rPr>
        <w:t>/door</w:t>
      </w:r>
      <w:r w:rsidRPr="002E7BF8">
        <w:rPr>
          <w:rFonts w:asciiTheme="minorHAnsi" w:hAnsiTheme="minorHAnsi"/>
          <w:b w:val="0"/>
          <w:color w:val="000000"/>
          <w:lang w:bidi="en-US"/>
        </w:rPr>
        <w:t xml:space="preserve"> location</w:t>
      </w:r>
      <w:r w:rsidR="00944E07" w:rsidRPr="002E7BF8">
        <w:rPr>
          <w:rFonts w:asciiTheme="minorHAnsi" w:hAnsiTheme="minorHAnsi"/>
          <w:b w:val="0"/>
          <w:color w:val="000000"/>
          <w:lang w:bidi="en-US"/>
        </w:rPr>
        <w:t>s</w:t>
      </w:r>
      <w:r w:rsidR="008108BD" w:rsidRPr="002E7BF8">
        <w:rPr>
          <w:rFonts w:asciiTheme="minorHAnsi" w:hAnsiTheme="minorHAnsi"/>
          <w:b w:val="0"/>
          <w:color w:val="000000"/>
          <w:lang w:bidi="en-US"/>
        </w:rPr>
        <w:t xml:space="preserve">, </w:t>
      </w:r>
      <w:r w:rsidR="000A3D2F" w:rsidRPr="002E7BF8">
        <w:rPr>
          <w:rFonts w:asciiTheme="minorHAnsi" w:hAnsiTheme="minorHAnsi"/>
          <w:b w:val="0"/>
          <w:color w:val="000000"/>
          <w:lang w:bidi="en-US"/>
        </w:rPr>
        <w:t>numbered openings</w:t>
      </w:r>
      <w:r w:rsidR="008108BD" w:rsidRPr="002E7BF8">
        <w:rPr>
          <w:rFonts w:asciiTheme="minorHAnsi" w:hAnsiTheme="minorHAnsi"/>
          <w:b w:val="0"/>
          <w:color w:val="000000"/>
          <w:lang w:bidi="en-US"/>
        </w:rPr>
        <w:t xml:space="preserve">, </w:t>
      </w:r>
      <w:r w:rsidR="00944E07" w:rsidRPr="002E7BF8">
        <w:rPr>
          <w:rFonts w:asciiTheme="minorHAnsi" w:hAnsiTheme="minorHAnsi"/>
          <w:b w:val="0"/>
          <w:color w:val="000000"/>
          <w:lang w:bidi="en-US"/>
        </w:rPr>
        <w:t>window sizes and</w:t>
      </w:r>
      <w:r w:rsidR="004744F7" w:rsidRPr="002E7BF8">
        <w:rPr>
          <w:rFonts w:asciiTheme="minorHAnsi" w:hAnsiTheme="minorHAnsi"/>
          <w:b w:val="0"/>
          <w:color w:val="000000"/>
          <w:lang w:bidi="en-US"/>
        </w:rPr>
        <w:t xml:space="preserve"> design</w:t>
      </w:r>
      <w:r w:rsidR="00944E07" w:rsidRPr="002E7BF8">
        <w:rPr>
          <w:rFonts w:asciiTheme="minorHAnsi" w:hAnsiTheme="minorHAnsi"/>
          <w:b w:val="0"/>
          <w:color w:val="000000"/>
          <w:lang w:bidi="en-US"/>
        </w:rPr>
        <w:t xml:space="preserve"> wind pressures. A </w:t>
      </w:r>
      <w:r w:rsidR="000A3D2F" w:rsidRPr="002E7BF8">
        <w:rPr>
          <w:rFonts w:asciiTheme="minorHAnsi" w:hAnsiTheme="minorHAnsi"/>
          <w:b w:val="0"/>
          <w:color w:val="000000"/>
          <w:lang w:bidi="en-US"/>
        </w:rPr>
        <w:t xml:space="preserve">numbered </w:t>
      </w:r>
      <w:r w:rsidR="00944E07" w:rsidRPr="002E7BF8">
        <w:rPr>
          <w:rFonts w:asciiTheme="minorHAnsi" w:hAnsiTheme="minorHAnsi"/>
          <w:b w:val="0"/>
          <w:color w:val="000000"/>
          <w:lang w:bidi="en-US"/>
        </w:rPr>
        <w:t xml:space="preserve">window schedule cross-referencing the openings on </w:t>
      </w:r>
      <w:r w:rsidR="006138C1" w:rsidRPr="002E7BF8">
        <w:rPr>
          <w:rFonts w:asciiTheme="minorHAnsi" w:hAnsiTheme="minorHAnsi"/>
          <w:b w:val="0"/>
          <w:color w:val="000000"/>
          <w:lang w:bidi="en-US"/>
        </w:rPr>
        <w:t xml:space="preserve">the </w:t>
      </w:r>
      <w:r w:rsidR="00944E07" w:rsidRPr="002E7BF8">
        <w:rPr>
          <w:rFonts w:asciiTheme="minorHAnsi" w:hAnsiTheme="minorHAnsi"/>
          <w:b w:val="0"/>
          <w:color w:val="000000"/>
          <w:lang w:bidi="en-US"/>
        </w:rPr>
        <w:t xml:space="preserve">plans is </w:t>
      </w:r>
      <w:r w:rsidR="00D12B6F" w:rsidRPr="002E7BF8">
        <w:rPr>
          <w:rFonts w:asciiTheme="minorHAnsi" w:hAnsiTheme="minorHAnsi"/>
          <w:b w:val="0"/>
          <w:color w:val="000000"/>
          <w:lang w:bidi="en-US"/>
        </w:rPr>
        <w:t>included in the permit package</w:t>
      </w:r>
      <w:r w:rsidR="00944E07" w:rsidRPr="002E7BF8">
        <w:rPr>
          <w:rFonts w:asciiTheme="minorHAnsi" w:hAnsiTheme="minorHAnsi"/>
          <w:b w:val="0"/>
          <w:color w:val="000000"/>
          <w:lang w:bidi="en-US"/>
        </w:rPr>
        <w:t xml:space="preserve">. </w:t>
      </w:r>
    </w:p>
    <w:p w14:paraId="28E004DF" w14:textId="5277E802" w:rsidR="00944E07" w:rsidRPr="002E7BF8" w:rsidRDefault="00944E07" w:rsidP="00944E07">
      <w:pPr>
        <w:pStyle w:val="Bodytext30"/>
        <w:numPr>
          <w:ilvl w:val="0"/>
          <w:numId w:val="1"/>
        </w:numPr>
        <w:shd w:val="clear" w:color="auto" w:fill="auto"/>
        <w:spacing w:before="0" w:after="0" w:line="238" w:lineRule="exact"/>
        <w:jc w:val="both"/>
        <w:rPr>
          <w:rFonts w:asciiTheme="minorHAnsi" w:hAnsiTheme="minorHAnsi"/>
          <w:b w:val="0"/>
          <w:color w:val="000000"/>
          <w:lang w:bidi="en-US"/>
        </w:rPr>
      </w:pPr>
      <w:r w:rsidRPr="002E7BF8">
        <w:rPr>
          <w:rFonts w:asciiTheme="minorHAnsi" w:hAnsiTheme="minorHAnsi"/>
          <w:b w:val="0"/>
          <w:color w:val="000000"/>
          <w:lang w:bidi="en-US"/>
        </w:rPr>
        <w:t>Use of table R301.2(2) for building opening wind pressures is allowed for 1&amp;2 Family Dwellings only</w:t>
      </w:r>
      <w:r w:rsidR="00E961AE" w:rsidRPr="002E7BF8">
        <w:rPr>
          <w:rFonts w:asciiTheme="minorHAnsi" w:hAnsiTheme="minorHAnsi"/>
          <w:b w:val="0"/>
          <w:color w:val="000000"/>
          <w:lang w:bidi="en-US"/>
        </w:rPr>
        <w:t xml:space="preserve"> IRC Form </w:t>
      </w:r>
      <w:r w:rsidR="00400D1F" w:rsidRPr="002E7BF8">
        <w:rPr>
          <w:rFonts w:asciiTheme="minorHAnsi" w:hAnsiTheme="minorHAnsi"/>
          <w:b w:val="0"/>
          <w:color w:val="000000"/>
          <w:lang w:bidi="en-US"/>
        </w:rPr>
        <w:t>Window, Door and Shutter Design Pressures</w:t>
      </w:r>
      <w:r w:rsidRPr="002E7BF8">
        <w:rPr>
          <w:rFonts w:asciiTheme="minorHAnsi" w:hAnsiTheme="minorHAnsi"/>
          <w:b w:val="0"/>
          <w:color w:val="000000"/>
          <w:lang w:bidi="en-US"/>
        </w:rPr>
        <w:t xml:space="preserve">. </w:t>
      </w:r>
    </w:p>
    <w:p w14:paraId="266E61E8" w14:textId="03A6F6B2" w:rsidR="00944E07" w:rsidRPr="002E7BF8" w:rsidRDefault="00944E07" w:rsidP="00944E07">
      <w:pPr>
        <w:pStyle w:val="Bodytext30"/>
        <w:numPr>
          <w:ilvl w:val="0"/>
          <w:numId w:val="1"/>
        </w:numPr>
        <w:shd w:val="clear" w:color="auto" w:fill="auto"/>
        <w:spacing w:before="0" w:after="0" w:line="238" w:lineRule="exact"/>
        <w:jc w:val="both"/>
        <w:rPr>
          <w:rFonts w:asciiTheme="minorHAnsi" w:hAnsiTheme="minorHAnsi"/>
          <w:b w:val="0"/>
          <w:color w:val="000000"/>
          <w:lang w:bidi="en-US"/>
        </w:rPr>
      </w:pPr>
      <w:r w:rsidRPr="002E7BF8">
        <w:rPr>
          <w:rFonts w:asciiTheme="minorHAnsi" w:hAnsiTheme="minorHAnsi"/>
          <w:b w:val="0"/>
          <w:color w:val="000000"/>
          <w:lang w:bidi="en-US"/>
        </w:rPr>
        <w:t>Multi-Family and Commercial buildings require site-specific engineering</w:t>
      </w:r>
      <w:r w:rsidR="004744F7" w:rsidRPr="002E7BF8">
        <w:rPr>
          <w:rFonts w:asciiTheme="minorHAnsi" w:hAnsiTheme="minorHAnsi"/>
          <w:b w:val="0"/>
          <w:color w:val="000000"/>
          <w:lang w:bidi="en-US"/>
        </w:rPr>
        <w:t>, by design professional,</w:t>
      </w:r>
      <w:r w:rsidRPr="002E7BF8">
        <w:rPr>
          <w:rFonts w:asciiTheme="minorHAnsi" w:hAnsiTheme="minorHAnsi"/>
          <w:b w:val="0"/>
          <w:color w:val="000000"/>
          <w:lang w:bidi="en-US"/>
        </w:rPr>
        <w:t xml:space="preserve"> for building opening wind</w:t>
      </w:r>
      <w:r w:rsidR="004744F7" w:rsidRPr="002E7BF8">
        <w:rPr>
          <w:rFonts w:asciiTheme="minorHAnsi" w:hAnsiTheme="minorHAnsi"/>
          <w:b w:val="0"/>
          <w:color w:val="000000"/>
          <w:lang w:bidi="en-US"/>
        </w:rPr>
        <w:t xml:space="preserve"> design</w:t>
      </w:r>
      <w:r w:rsidRPr="002E7BF8">
        <w:rPr>
          <w:rFonts w:asciiTheme="minorHAnsi" w:hAnsiTheme="minorHAnsi"/>
          <w:b w:val="0"/>
          <w:color w:val="000000"/>
          <w:lang w:bidi="en-US"/>
        </w:rPr>
        <w:t xml:space="preserve"> pressures. </w:t>
      </w:r>
    </w:p>
    <w:p w14:paraId="4223780A" w14:textId="2CB467C2" w:rsidR="00E206F8" w:rsidRPr="002E7BF8" w:rsidRDefault="003C3608" w:rsidP="00944E07">
      <w:pPr>
        <w:pStyle w:val="Bodytext30"/>
        <w:numPr>
          <w:ilvl w:val="0"/>
          <w:numId w:val="1"/>
        </w:numPr>
        <w:shd w:val="clear" w:color="auto" w:fill="auto"/>
        <w:spacing w:before="0" w:after="0" w:line="238" w:lineRule="exact"/>
        <w:jc w:val="both"/>
        <w:rPr>
          <w:rFonts w:asciiTheme="minorHAnsi" w:hAnsiTheme="minorHAnsi"/>
          <w:b w:val="0"/>
        </w:rPr>
      </w:pPr>
      <w:r w:rsidRPr="002E7BF8">
        <w:rPr>
          <w:rFonts w:asciiTheme="minorHAnsi" w:hAnsiTheme="minorHAnsi"/>
          <w:b w:val="0"/>
          <w:color w:val="000000"/>
          <w:lang w:bidi="en-US"/>
        </w:rPr>
        <w:t>Keep all fasteners</w:t>
      </w:r>
      <w:r w:rsidR="007A2DF0" w:rsidRPr="002E7BF8">
        <w:rPr>
          <w:rFonts w:asciiTheme="minorHAnsi" w:hAnsiTheme="minorHAnsi"/>
          <w:b w:val="0"/>
          <w:color w:val="000000"/>
          <w:lang w:bidi="en-US"/>
        </w:rPr>
        <w:t xml:space="preserve"> exposed </w:t>
      </w:r>
      <w:r w:rsidR="00C410D9" w:rsidRPr="002E7BF8">
        <w:rPr>
          <w:rFonts w:asciiTheme="minorHAnsi" w:hAnsiTheme="minorHAnsi"/>
          <w:b w:val="0"/>
          <w:color w:val="000000"/>
          <w:lang w:bidi="en-US"/>
        </w:rPr>
        <w:t xml:space="preserve">(do not install </w:t>
      </w:r>
      <w:r w:rsidR="00DD3400" w:rsidRPr="002E7BF8">
        <w:rPr>
          <w:rFonts w:asciiTheme="minorHAnsi" w:hAnsiTheme="minorHAnsi"/>
          <w:b w:val="0"/>
          <w:color w:val="000000"/>
          <w:lang w:bidi="en-US"/>
        </w:rPr>
        <w:t xml:space="preserve">anchor </w:t>
      </w:r>
      <w:r w:rsidR="00B946CB" w:rsidRPr="002E7BF8">
        <w:rPr>
          <w:rFonts w:asciiTheme="minorHAnsi" w:hAnsiTheme="minorHAnsi"/>
          <w:b w:val="0"/>
          <w:color w:val="000000"/>
          <w:lang w:bidi="en-US"/>
        </w:rPr>
        <w:t xml:space="preserve">holes </w:t>
      </w:r>
      <w:r w:rsidR="00C410D9" w:rsidRPr="002E7BF8">
        <w:rPr>
          <w:rFonts w:asciiTheme="minorHAnsi" w:hAnsiTheme="minorHAnsi"/>
          <w:b w:val="0"/>
          <w:color w:val="000000"/>
          <w:lang w:bidi="en-US"/>
        </w:rPr>
        <w:t xml:space="preserve">snap covers) </w:t>
      </w:r>
      <w:r w:rsidR="007A2DF0" w:rsidRPr="002E7BF8">
        <w:rPr>
          <w:rFonts w:asciiTheme="minorHAnsi" w:hAnsiTheme="minorHAnsi"/>
          <w:b w:val="0"/>
          <w:color w:val="000000"/>
          <w:lang w:bidi="en-US"/>
        </w:rPr>
        <w:t>until the window attachments have been inspected and approved</w:t>
      </w:r>
      <w:r w:rsidR="00D12B6F" w:rsidRPr="002E7BF8">
        <w:rPr>
          <w:rFonts w:asciiTheme="minorHAnsi" w:hAnsiTheme="minorHAnsi"/>
          <w:b w:val="0"/>
          <w:color w:val="000000"/>
          <w:lang w:bidi="en-US"/>
        </w:rPr>
        <w:t>, after Final Inspection</w:t>
      </w:r>
      <w:r w:rsidR="007A2DF0" w:rsidRPr="002E7BF8">
        <w:rPr>
          <w:rFonts w:asciiTheme="minorHAnsi" w:hAnsiTheme="minorHAnsi"/>
          <w:b w:val="0"/>
          <w:color w:val="000000"/>
          <w:lang w:bidi="en-US"/>
        </w:rPr>
        <w:t xml:space="preserve">. </w:t>
      </w:r>
    </w:p>
    <w:p w14:paraId="546A29BA" w14:textId="3EC42AC4" w:rsidR="00B54762" w:rsidRPr="002E7BF8" w:rsidRDefault="007A2DF0" w:rsidP="00B54762">
      <w:pPr>
        <w:pStyle w:val="Bodytext30"/>
        <w:numPr>
          <w:ilvl w:val="0"/>
          <w:numId w:val="1"/>
        </w:numPr>
        <w:shd w:val="clear" w:color="auto" w:fill="auto"/>
        <w:spacing w:before="0" w:after="0" w:line="238" w:lineRule="exact"/>
        <w:jc w:val="both"/>
        <w:rPr>
          <w:rFonts w:asciiTheme="minorHAnsi" w:hAnsiTheme="minorHAnsi"/>
          <w:b w:val="0"/>
        </w:rPr>
      </w:pPr>
      <w:r w:rsidRPr="002E7BF8">
        <w:rPr>
          <w:rFonts w:asciiTheme="minorHAnsi" w:hAnsiTheme="minorHAnsi"/>
          <w:b w:val="0"/>
          <w:color w:val="000000"/>
          <w:lang w:bidi="en-US"/>
        </w:rPr>
        <w:t xml:space="preserve">Mullion attachment </w:t>
      </w:r>
      <w:r w:rsidR="008943B8" w:rsidRPr="002E7BF8">
        <w:rPr>
          <w:rFonts w:asciiTheme="minorHAnsi" w:hAnsiTheme="minorHAnsi"/>
          <w:b w:val="0"/>
          <w:color w:val="000000"/>
          <w:lang w:bidi="en-US"/>
        </w:rPr>
        <w:t>must be</w:t>
      </w:r>
      <w:r w:rsidRPr="002E7BF8">
        <w:rPr>
          <w:rFonts w:asciiTheme="minorHAnsi" w:hAnsiTheme="minorHAnsi"/>
          <w:b w:val="0"/>
          <w:color w:val="000000"/>
          <w:lang w:bidi="en-US"/>
        </w:rPr>
        <w:t xml:space="preserve"> inspect</w:t>
      </w:r>
      <w:r w:rsidR="008943B8" w:rsidRPr="002E7BF8">
        <w:rPr>
          <w:rFonts w:asciiTheme="minorHAnsi" w:hAnsiTheme="minorHAnsi"/>
          <w:b w:val="0"/>
          <w:color w:val="000000"/>
          <w:lang w:bidi="en-US"/>
        </w:rPr>
        <w:t>ed</w:t>
      </w:r>
      <w:r w:rsidRPr="002E7BF8">
        <w:rPr>
          <w:rFonts w:asciiTheme="minorHAnsi" w:hAnsiTheme="minorHAnsi"/>
          <w:b w:val="0"/>
          <w:color w:val="000000"/>
          <w:lang w:bidi="en-US"/>
        </w:rPr>
        <w:t xml:space="preserve"> or </w:t>
      </w:r>
      <w:r w:rsidR="000A3D2F" w:rsidRPr="002E7BF8">
        <w:rPr>
          <w:rFonts w:asciiTheme="minorHAnsi" w:hAnsiTheme="minorHAnsi"/>
          <w:b w:val="0"/>
          <w:color w:val="000000"/>
          <w:lang w:bidi="en-US"/>
        </w:rPr>
        <w:t xml:space="preserve">detailed photographs </w:t>
      </w:r>
      <w:r w:rsidR="00400D1F" w:rsidRPr="002E7BF8">
        <w:rPr>
          <w:rFonts w:asciiTheme="minorHAnsi" w:hAnsiTheme="minorHAnsi"/>
          <w:b w:val="0"/>
          <w:color w:val="000000"/>
          <w:lang w:bidi="en-US"/>
        </w:rPr>
        <w:t>are required and must be onsite for inspection.</w:t>
      </w:r>
    </w:p>
    <w:p w14:paraId="06A987DC" w14:textId="10642A5A" w:rsidR="00400D1F" w:rsidRPr="002E7BF8" w:rsidRDefault="00400D1F" w:rsidP="00B54762">
      <w:pPr>
        <w:pStyle w:val="Bodytext30"/>
        <w:numPr>
          <w:ilvl w:val="0"/>
          <w:numId w:val="1"/>
        </w:numPr>
        <w:shd w:val="clear" w:color="auto" w:fill="auto"/>
        <w:spacing w:before="0" w:after="0" w:line="238" w:lineRule="exact"/>
        <w:jc w:val="both"/>
        <w:rPr>
          <w:rFonts w:asciiTheme="minorHAnsi" w:hAnsiTheme="minorHAnsi"/>
          <w:b w:val="0"/>
        </w:rPr>
      </w:pPr>
      <w:r w:rsidRPr="002E7BF8">
        <w:rPr>
          <w:rFonts w:asciiTheme="minorHAnsi" w:hAnsiTheme="minorHAnsi"/>
          <w:b w:val="0"/>
          <w:color w:val="000000"/>
          <w:lang w:bidi="en-US"/>
        </w:rPr>
        <w:t xml:space="preserve">All undersized, damaged and </w:t>
      </w:r>
      <w:r w:rsidR="00D12B6F" w:rsidRPr="002E7BF8">
        <w:rPr>
          <w:rFonts w:asciiTheme="minorHAnsi" w:hAnsiTheme="minorHAnsi"/>
          <w:b w:val="0"/>
          <w:color w:val="000000"/>
          <w:lang w:bidi="en-US"/>
        </w:rPr>
        <w:t xml:space="preserve">or </w:t>
      </w:r>
      <w:r w:rsidRPr="002E7BF8">
        <w:rPr>
          <w:rFonts w:asciiTheme="minorHAnsi" w:hAnsiTheme="minorHAnsi"/>
          <w:b w:val="0"/>
          <w:color w:val="000000"/>
          <w:lang w:bidi="en-US"/>
        </w:rPr>
        <w:t>rotten wood or bucks to be replaced.</w:t>
      </w:r>
    </w:p>
    <w:p w14:paraId="24CDB6FF" w14:textId="77777777" w:rsidR="00B54762" w:rsidRPr="00B54762" w:rsidRDefault="00B54762" w:rsidP="00B54762">
      <w:pPr>
        <w:pStyle w:val="Bodytext30"/>
        <w:shd w:val="clear" w:color="auto" w:fill="auto"/>
        <w:spacing w:before="0" w:after="0" w:line="238" w:lineRule="exact"/>
        <w:ind w:left="720"/>
        <w:jc w:val="both"/>
        <w:rPr>
          <w:rFonts w:asciiTheme="minorHAnsi" w:hAnsiTheme="minorHAnsi"/>
          <w:b w:val="0"/>
        </w:rPr>
      </w:pPr>
    </w:p>
    <w:p w14:paraId="7EF21CC2" w14:textId="449FD96B" w:rsidR="004C52A8" w:rsidRPr="00B54762" w:rsidRDefault="004C52A8" w:rsidP="004C52A8">
      <w:pPr>
        <w:pStyle w:val="Bodytext30"/>
        <w:shd w:val="clear" w:color="auto" w:fill="auto"/>
        <w:spacing w:before="0" w:after="0" w:line="238" w:lineRule="exact"/>
        <w:jc w:val="both"/>
        <w:rPr>
          <w:rFonts w:asciiTheme="minorHAnsi" w:hAnsiTheme="minorHAnsi"/>
          <w:color w:val="000000"/>
          <w:u w:val="single"/>
          <w:lang w:bidi="en-US"/>
        </w:rPr>
      </w:pPr>
      <w:r w:rsidRPr="00B54762">
        <w:rPr>
          <w:rFonts w:asciiTheme="minorHAnsi" w:hAnsiTheme="minorHAnsi"/>
          <w:color w:val="000000"/>
          <w:u w:val="single"/>
          <w:lang w:bidi="en-US"/>
        </w:rPr>
        <w:t>PHOTOGRAPHS:</w:t>
      </w:r>
    </w:p>
    <w:p w14:paraId="7E13E8AC" w14:textId="3ABB04D3" w:rsidR="004C52A8" w:rsidRPr="002E7BF8" w:rsidRDefault="007A2DF0" w:rsidP="004C52A8">
      <w:pPr>
        <w:pStyle w:val="Bodytext30"/>
        <w:numPr>
          <w:ilvl w:val="0"/>
          <w:numId w:val="2"/>
        </w:numPr>
        <w:shd w:val="clear" w:color="auto" w:fill="auto"/>
        <w:spacing w:before="0" w:after="0" w:line="238" w:lineRule="exact"/>
        <w:jc w:val="both"/>
        <w:rPr>
          <w:rFonts w:asciiTheme="minorHAnsi" w:hAnsiTheme="minorHAnsi"/>
          <w:b w:val="0"/>
        </w:rPr>
      </w:pPr>
      <w:r w:rsidRPr="002E7BF8">
        <w:rPr>
          <w:rFonts w:asciiTheme="minorHAnsi" w:hAnsiTheme="minorHAnsi"/>
          <w:b w:val="0"/>
          <w:color w:val="000000"/>
          <w:lang w:bidi="en-US"/>
        </w:rPr>
        <w:t>All photographs</w:t>
      </w:r>
      <w:r w:rsidR="008943B8" w:rsidRPr="002E7BF8">
        <w:rPr>
          <w:rFonts w:asciiTheme="minorHAnsi" w:hAnsiTheme="minorHAnsi"/>
          <w:b w:val="0"/>
          <w:color w:val="000000"/>
          <w:lang w:bidi="en-US"/>
        </w:rPr>
        <w:t xml:space="preserve"> </w:t>
      </w:r>
      <w:r w:rsidR="00400D1F" w:rsidRPr="002E7BF8">
        <w:rPr>
          <w:rFonts w:asciiTheme="minorHAnsi" w:hAnsiTheme="minorHAnsi"/>
          <w:b w:val="0"/>
          <w:color w:val="000000"/>
          <w:lang w:bidi="en-US"/>
        </w:rPr>
        <w:t xml:space="preserve">when required </w:t>
      </w:r>
      <w:r w:rsidR="008943B8" w:rsidRPr="002E7BF8">
        <w:rPr>
          <w:rFonts w:asciiTheme="minorHAnsi" w:hAnsiTheme="minorHAnsi"/>
          <w:b w:val="0"/>
          <w:color w:val="000000"/>
          <w:lang w:bidi="en-US"/>
        </w:rPr>
        <w:t>must</w:t>
      </w:r>
      <w:r w:rsidRPr="002E7BF8">
        <w:rPr>
          <w:rFonts w:asciiTheme="minorHAnsi" w:hAnsiTheme="minorHAnsi"/>
          <w:b w:val="0"/>
          <w:color w:val="000000"/>
          <w:lang w:bidi="en-US"/>
        </w:rPr>
        <w:t xml:space="preserve"> clearly identify the structure where </w:t>
      </w:r>
      <w:r w:rsidR="000A3D2F" w:rsidRPr="002E7BF8">
        <w:rPr>
          <w:rFonts w:asciiTheme="minorHAnsi" w:hAnsiTheme="minorHAnsi"/>
          <w:b w:val="0"/>
          <w:color w:val="000000"/>
          <w:lang w:bidi="en-US"/>
        </w:rPr>
        <w:t xml:space="preserve">the </w:t>
      </w:r>
      <w:r w:rsidRPr="002E7BF8">
        <w:rPr>
          <w:rFonts w:asciiTheme="minorHAnsi" w:hAnsiTheme="minorHAnsi"/>
          <w:b w:val="0"/>
          <w:color w:val="000000"/>
          <w:lang w:bidi="en-US"/>
        </w:rPr>
        <w:t>window</w:t>
      </w:r>
      <w:r w:rsidR="004744F7" w:rsidRPr="002E7BF8">
        <w:rPr>
          <w:rFonts w:asciiTheme="minorHAnsi" w:hAnsiTheme="minorHAnsi"/>
          <w:b w:val="0"/>
          <w:color w:val="000000"/>
          <w:lang w:bidi="en-US"/>
        </w:rPr>
        <w:t>s/doors</w:t>
      </w:r>
      <w:r w:rsidRPr="002E7BF8">
        <w:rPr>
          <w:rFonts w:asciiTheme="minorHAnsi" w:hAnsiTheme="minorHAnsi"/>
          <w:b w:val="0"/>
          <w:color w:val="000000"/>
          <w:lang w:bidi="en-US"/>
        </w:rPr>
        <w:t xml:space="preserve"> are installed and </w:t>
      </w:r>
      <w:r w:rsidR="00C553CC" w:rsidRPr="002E7BF8">
        <w:rPr>
          <w:rFonts w:asciiTheme="minorHAnsi" w:hAnsiTheme="minorHAnsi"/>
          <w:b w:val="0"/>
          <w:color w:val="000000"/>
          <w:lang w:bidi="en-US"/>
        </w:rPr>
        <w:t xml:space="preserve">have </w:t>
      </w:r>
      <w:r w:rsidRPr="002E7BF8">
        <w:rPr>
          <w:rFonts w:asciiTheme="minorHAnsi" w:hAnsiTheme="minorHAnsi"/>
          <w:b w:val="0"/>
          <w:color w:val="000000"/>
          <w:lang w:bidi="en-US"/>
        </w:rPr>
        <w:t>numbered opening(s)</w:t>
      </w:r>
      <w:r w:rsidR="004C52A8" w:rsidRPr="002E7BF8">
        <w:rPr>
          <w:rFonts w:asciiTheme="minorHAnsi" w:hAnsiTheme="minorHAnsi"/>
          <w:b w:val="0"/>
          <w:color w:val="000000"/>
          <w:lang w:bidi="en-US"/>
        </w:rPr>
        <w:t xml:space="preserve"> matching the floor plan</w:t>
      </w:r>
      <w:r w:rsidR="000A3D2F" w:rsidRPr="002E7BF8">
        <w:rPr>
          <w:rFonts w:asciiTheme="minorHAnsi" w:hAnsiTheme="minorHAnsi"/>
          <w:b w:val="0"/>
          <w:color w:val="000000"/>
          <w:lang w:bidi="en-US"/>
        </w:rPr>
        <w:t xml:space="preserve"> or window schedule.</w:t>
      </w:r>
    </w:p>
    <w:p w14:paraId="4A03D956" w14:textId="63CEB349" w:rsidR="00B54762" w:rsidRPr="002E7BF8" w:rsidRDefault="00400D1F" w:rsidP="00204638">
      <w:pPr>
        <w:pStyle w:val="Bodytext30"/>
        <w:numPr>
          <w:ilvl w:val="0"/>
          <w:numId w:val="2"/>
        </w:numPr>
        <w:shd w:val="clear" w:color="auto" w:fill="auto"/>
        <w:spacing w:before="0" w:after="0" w:line="238" w:lineRule="exact"/>
        <w:jc w:val="both"/>
        <w:rPr>
          <w:rFonts w:ascii="Calibri" w:hAnsi="Calibri" w:cs="Arial"/>
          <w:b w:val="0"/>
        </w:rPr>
      </w:pPr>
      <w:r w:rsidRPr="002E7BF8">
        <w:rPr>
          <w:rFonts w:asciiTheme="minorHAnsi" w:hAnsiTheme="minorHAnsi"/>
          <w:b w:val="0"/>
          <w:color w:val="000000"/>
          <w:lang w:bidi="en-US"/>
        </w:rPr>
        <w:t xml:space="preserve">See the Hidden Fastener Photo Policy dated 8/1/18 for fasteners that must be covered. All other fastener </w:t>
      </w:r>
      <w:r w:rsidR="009E2207" w:rsidRPr="002E7BF8">
        <w:rPr>
          <w:rFonts w:asciiTheme="minorHAnsi" w:hAnsiTheme="minorHAnsi"/>
          <w:b w:val="0"/>
          <w:color w:val="000000"/>
          <w:lang w:bidi="en-US"/>
        </w:rPr>
        <w:t xml:space="preserve">must remain exposed and fastener </w:t>
      </w:r>
      <w:r w:rsidRPr="002E7BF8">
        <w:rPr>
          <w:rFonts w:asciiTheme="minorHAnsi" w:hAnsiTheme="minorHAnsi"/>
          <w:b w:val="0"/>
          <w:color w:val="000000"/>
          <w:lang w:bidi="en-US"/>
        </w:rPr>
        <w:t xml:space="preserve">covers </w:t>
      </w:r>
      <w:r w:rsidR="009E2207" w:rsidRPr="002E7BF8">
        <w:rPr>
          <w:rFonts w:asciiTheme="minorHAnsi" w:hAnsiTheme="minorHAnsi"/>
          <w:b w:val="0"/>
          <w:color w:val="000000"/>
          <w:lang w:bidi="en-US"/>
        </w:rPr>
        <w:t>left</w:t>
      </w:r>
      <w:r w:rsidRPr="002E7BF8">
        <w:rPr>
          <w:rFonts w:asciiTheme="minorHAnsi" w:hAnsiTheme="minorHAnsi"/>
          <w:b w:val="0"/>
          <w:color w:val="000000"/>
          <w:lang w:bidi="en-US"/>
        </w:rPr>
        <w:t xml:space="preserve"> off until after approved Final Inspection.</w:t>
      </w:r>
    </w:p>
    <w:p w14:paraId="375AAB44" w14:textId="77777777" w:rsidR="00400D1F" w:rsidRPr="00400D1F" w:rsidRDefault="00400D1F" w:rsidP="00400D1F">
      <w:pPr>
        <w:pStyle w:val="Bodytext30"/>
        <w:shd w:val="clear" w:color="auto" w:fill="auto"/>
        <w:spacing w:before="0" w:after="0" w:line="238" w:lineRule="exact"/>
        <w:ind w:left="360"/>
        <w:jc w:val="both"/>
        <w:rPr>
          <w:rFonts w:ascii="Calibri" w:hAnsi="Calibri" w:cs="Arial"/>
          <w:sz w:val="20"/>
          <w:szCs w:val="20"/>
        </w:rPr>
      </w:pPr>
    </w:p>
    <w:p w14:paraId="3374099D" w14:textId="68637171" w:rsidR="00360B20" w:rsidRPr="00A568AA" w:rsidRDefault="007302E7">
      <w:pPr>
        <w:rPr>
          <w:rFonts w:ascii="Calibri" w:hAnsi="Calibri"/>
          <w:b/>
          <w:sz w:val="12"/>
          <w:szCs w:val="12"/>
        </w:rPr>
      </w:pPr>
      <w:bookmarkStart w:id="2" w:name="_Hlk535496456"/>
      <w:r w:rsidRPr="00A568AA">
        <w:rPr>
          <w:rFonts w:ascii="Calibri" w:hAnsi="Calibri" w:cs="Arial"/>
          <w:b/>
          <w:sz w:val="20"/>
          <w:szCs w:val="20"/>
        </w:rPr>
        <w:t>(Please check one)</w:t>
      </w:r>
      <w:r w:rsidRPr="00A568AA">
        <w:rPr>
          <w:rFonts w:ascii="Calibri" w:hAnsi="Calibri" w:cs="Arial"/>
          <w:b/>
          <w:sz w:val="20"/>
          <w:szCs w:val="20"/>
        </w:rPr>
        <w:tab/>
      </w:r>
      <w:r w:rsidRPr="00A568AA">
        <w:rPr>
          <w:rFonts w:ascii="Calibri" w:hAnsi="Calibri" w:cs="Arial"/>
          <w:b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A568AA">
        <w:rPr>
          <w:rFonts w:ascii="Calibri" w:hAnsi="Calibri" w:cs="Arial"/>
          <w:b/>
          <w:sz w:val="20"/>
          <w:szCs w:val="20"/>
        </w:rPr>
        <w:instrText xml:space="preserve"> FORMCHECKBOX </w:instrText>
      </w:r>
      <w:r w:rsidR="00C75669">
        <w:rPr>
          <w:rFonts w:ascii="Calibri" w:hAnsi="Calibri" w:cs="Arial"/>
          <w:b/>
          <w:sz w:val="20"/>
          <w:szCs w:val="20"/>
        </w:rPr>
      </w:r>
      <w:r w:rsidR="00C75669">
        <w:rPr>
          <w:rFonts w:ascii="Calibri" w:hAnsi="Calibri" w:cs="Arial"/>
          <w:b/>
          <w:sz w:val="20"/>
          <w:szCs w:val="20"/>
        </w:rPr>
        <w:fldChar w:fldCharType="separate"/>
      </w:r>
      <w:r w:rsidRPr="00A568AA">
        <w:rPr>
          <w:rFonts w:ascii="Calibri" w:hAnsi="Calibri" w:cs="Arial"/>
          <w:b/>
          <w:sz w:val="20"/>
          <w:szCs w:val="20"/>
        </w:rPr>
        <w:fldChar w:fldCharType="end"/>
      </w:r>
      <w:r w:rsidRPr="00A568AA">
        <w:rPr>
          <w:rFonts w:ascii="Calibri" w:hAnsi="Calibri" w:cs="Arial"/>
          <w:b/>
          <w:sz w:val="20"/>
          <w:szCs w:val="20"/>
        </w:rPr>
        <w:t>Owner</w:t>
      </w:r>
      <w:r w:rsidRPr="00A568AA">
        <w:rPr>
          <w:rFonts w:ascii="Calibri" w:hAnsi="Calibri" w:cs="Arial"/>
          <w:b/>
          <w:sz w:val="20"/>
          <w:szCs w:val="20"/>
        </w:rPr>
        <w:tab/>
      </w:r>
      <w:r w:rsidRPr="00A568AA">
        <w:rPr>
          <w:rFonts w:ascii="Calibri" w:hAnsi="Calibri" w:cs="Arial"/>
          <w:b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A568AA">
        <w:rPr>
          <w:rFonts w:ascii="Calibri" w:hAnsi="Calibri" w:cs="Arial"/>
          <w:b/>
          <w:sz w:val="20"/>
          <w:szCs w:val="20"/>
        </w:rPr>
        <w:instrText xml:space="preserve"> FORMCHECKBOX </w:instrText>
      </w:r>
      <w:r w:rsidR="00C75669">
        <w:rPr>
          <w:rFonts w:ascii="Calibri" w:hAnsi="Calibri" w:cs="Arial"/>
          <w:b/>
          <w:sz w:val="20"/>
          <w:szCs w:val="20"/>
        </w:rPr>
      </w:r>
      <w:r w:rsidR="00C75669">
        <w:rPr>
          <w:rFonts w:ascii="Calibri" w:hAnsi="Calibri" w:cs="Arial"/>
          <w:b/>
          <w:sz w:val="20"/>
          <w:szCs w:val="20"/>
        </w:rPr>
        <w:fldChar w:fldCharType="separate"/>
      </w:r>
      <w:r w:rsidRPr="00A568AA">
        <w:rPr>
          <w:rFonts w:ascii="Calibri" w:hAnsi="Calibri" w:cs="Arial"/>
          <w:b/>
          <w:sz w:val="20"/>
          <w:szCs w:val="20"/>
        </w:rPr>
        <w:fldChar w:fldCharType="end"/>
      </w:r>
      <w:r w:rsidRPr="00A568AA">
        <w:rPr>
          <w:rFonts w:ascii="Calibri" w:hAnsi="Calibri" w:cs="Arial"/>
          <w:b/>
          <w:sz w:val="20"/>
          <w:szCs w:val="20"/>
        </w:rPr>
        <w:t xml:space="preserve">Contractor </w:t>
      </w:r>
    </w:p>
    <w:p w14:paraId="2E6D5F13" w14:textId="38AF2D92" w:rsidR="007A2DF0" w:rsidRPr="00B54762" w:rsidRDefault="007A2DF0">
      <w:pPr>
        <w:rPr>
          <w:rFonts w:ascii="Calibri" w:hAnsi="Calibri"/>
          <w:b/>
        </w:rPr>
      </w:pPr>
      <w:r w:rsidRPr="00B54762">
        <w:rPr>
          <w:rFonts w:ascii="Calibri" w:hAnsi="Calibri"/>
          <w:b/>
        </w:rPr>
        <w:t>Address: _____________________________</w:t>
      </w:r>
      <w:r w:rsidRPr="00B54762">
        <w:rPr>
          <w:rFonts w:ascii="Calibri" w:hAnsi="Calibri"/>
          <w:b/>
        </w:rPr>
        <w:tab/>
        <w:t>Permit Number: _________________________</w:t>
      </w:r>
    </w:p>
    <w:p w14:paraId="7067B803" w14:textId="33C9489C" w:rsidR="007A2DF0" w:rsidRPr="00B54762" w:rsidRDefault="007A2DF0" w:rsidP="00A568AA">
      <w:pPr>
        <w:pStyle w:val="NoSpacing"/>
      </w:pPr>
      <w:r w:rsidRPr="00B54762">
        <w:t>_____________________________________</w:t>
      </w:r>
      <w:r w:rsidRPr="00B54762">
        <w:tab/>
        <w:t>_______________________________________</w:t>
      </w:r>
    </w:p>
    <w:p w14:paraId="7BC74C7E" w14:textId="4C8E1587" w:rsidR="003C3608" w:rsidRPr="00B946CB" w:rsidRDefault="007A2DF0" w:rsidP="00A568AA">
      <w:pPr>
        <w:pStyle w:val="NoSpacing"/>
        <w:rPr>
          <w:b/>
        </w:rPr>
      </w:pPr>
      <w:r w:rsidRPr="00B946CB">
        <w:rPr>
          <w:b/>
        </w:rPr>
        <w:t>Owner / Contractor Signature</w:t>
      </w:r>
      <w:r w:rsidRPr="00B946CB">
        <w:rPr>
          <w:b/>
        </w:rPr>
        <w:tab/>
      </w:r>
      <w:r w:rsidRPr="00B946CB">
        <w:rPr>
          <w:b/>
        </w:rPr>
        <w:tab/>
      </w:r>
      <w:r w:rsidRPr="00B946CB">
        <w:rPr>
          <w:b/>
        </w:rPr>
        <w:tab/>
        <w:t xml:space="preserve">PRINT Owner / Contractor </w:t>
      </w:r>
      <w:r w:rsidR="004744F7">
        <w:rPr>
          <w:b/>
        </w:rPr>
        <w:t>N</w:t>
      </w:r>
      <w:r w:rsidRPr="00B946CB">
        <w:rPr>
          <w:b/>
        </w:rPr>
        <w:t>ame</w:t>
      </w:r>
    </w:p>
    <w:p w14:paraId="3DA18FB6" w14:textId="77777777" w:rsidR="00A568AA" w:rsidRPr="00B946CB" w:rsidRDefault="00A568AA" w:rsidP="00A568AA">
      <w:pPr>
        <w:pStyle w:val="NoSpacing"/>
        <w:rPr>
          <w:b/>
        </w:rPr>
      </w:pPr>
    </w:p>
    <w:p w14:paraId="0F178C13" w14:textId="157827F5" w:rsidR="00E861C3" w:rsidRPr="00B946CB" w:rsidRDefault="00E861C3" w:rsidP="00A568AA">
      <w:pPr>
        <w:pStyle w:val="NoSpacing"/>
        <w:rPr>
          <w:b/>
        </w:rPr>
      </w:pPr>
      <w:r w:rsidRPr="00B946CB">
        <w:rPr>
          <w:b/>
        </w:rPr>
        <w:t>STATE OF FLORIDA, COUNTY OF INDIAN RIVER:</w:t>
      </w:r>
    </w:p>
    <w:p w14:paraId="6AE30DB3" w14:textId="77777777" w:rsidR="00A568AA" w:rsidRDefault="00A568AA" w:rsidP="00A568AA">
      <w:pPr>
        <w:pStyle w:val="NoSpacing"/>
        <w:rPr>
          <w:rFonts w:ascii="Calibri" w:hAnsi="Calibri"/>
          <w:b/>
          <w:sz w:val="12"/>
          <w:szCs w:val="12"/>
        </w:rPr>
      </w:pPr>
    </w:p>
    <w:p w14:paraId="7DE1DA3C" w14:textId="77777777" w:rsidR="00A568AA" w:rsidRDefault="00E861C3" w:rsidP="00A568AA">
      <w:pPr>
        <w:pStyle w:val="NoSpacing"/>
        <w:rPr>
          <w:rFonts w:ascii="Calibri" w:hAnsi="Calibri"/>
          <w:b/>
        </w:rPr>
      </w:pPr>
      <w:r w:rsidRPr="00B54762">
        <w:rPr>
          <w:rFonts w:ascii="Calibri" w:hAnsi="Calibri"/>
          <w:b/>
        </w:rPr>
        <w:t xml:space="preserve">The foregoing instrument was acknowledged before me this _____   day of _______________   </w:t>
      </w:r>
    </w:p>
    <w:p w14:paraId="6F046D54" w14:textId="77777777" w:rsidR="00A568AA" w:rsidRDefault="00A568AA" w:rsidP="00A568AA">
      <w:pPr>
        <w:pStyle w:val="NoSpacing"/>
        <w:rPr>
          <w:rFonts w:ascii="Calibri" w:hAnsi="Calibri"/>
          <w:b/>
        </w:rPr>
      </w:pPr>
    </w:p>
    <w:p w14:paraId="71112400" w14:textId="7BC73580" w:rsidR="00E861C3" w:rsidRPr="00B54762" w:rsidRDefault="00E861C3" w:rsidP="00A568AA">
      <w:pPr>
        <w:pStyle w:val="NoSpacing"/>
        <w:rPr>
          <w:rFonts w:ascii="Calibri" w:hAnsi="Calibri"/>
          <w:b/>
        </w:rPr>
      </w:pPr>
      <w:r w:rsidRPr="00B54762">
        <w:rPr>
          <w:rFonts w:ascii="Calibri" w:hAnsi="Calibri"/>
          <w:b/>
        </w:rPr>
        <w:t xml:space="preserve">20_____ by _____________________________ who:  </w:t>
      </w:r>
      <w:r w:rsidR="00A568AA" w:rsidRPr="00A568AA">
        <w:rPr>
          <w:rFonts w:ascii="Calibri" w:hAnsi="Calibri" w:cs="Arial"/>
          <w:b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A568AA" w:rsidRPr="00A568AA">
        <w:rPr>
          <w:rFonts w:ascii="Calibri" w:hAnsi="Calibri" w:cs="Arial"/>
          <w:b/>
          <w:sz w:val="20"/>
          <w:szCs w:val="20"/>
        </w:rPr>
        <w:instrText xml:space="preserve"> FORMCHECKBOX </w:instrText>
      </w:r>
      <w:r w:rsidR="00C75669">
        <w:rPr>
          <w:rFonts w:ascii="Calibri" w:hAnsi="Calibri" w:cs="Arial"/>
          <w:b/>
          <w:sz w:val="20"/>
          <w:szCs w:val="20"/>
        </w:rPr>
      </w:r>
      <w:r w:rsidR="00C75669">
        <w:rPr>
          <w:rFonts w:ascii="Calibri" w:hAnsi="Calibri" w:cs="Arial"/>
          <w:b/>
          <w:sz w:val="20"/>
          <w:szCs w:val="20"/>
        </w:rPr>
        <w:fldChar w:fldCharType="separate"/>
      </w:r>
      <w:r w:rsidR="00A568AA" w:rsidRPr="00A568AA">
        <w:rPr>
          <w:rFonts w:ascii="Calibri" w:hAnsi="Calibri" w:cs="Arial"/>
          <w:b/>
          <w:sz w:val="20"/>
          <w:szCs w:val="20"/>
        </w:rPr>
        <w:fldChar w:fldCharType="end"/>
      </w:r>
      <w:r w:rsidR="00A568AA">
        <w:rPr>
          <w:rFonts w:ascii="Calibri" w:hAnsi="Calibri" w:cs="Arial"/>
          <w:b/>
          <w:sz w:val="20"/>
          <w:szCs w:val="20"/>
        </w:rPr>
        <w:t xml:space="preserve"> </w:t>
      </w:r>
      <w:r w:rsidRPr="00B54762">
        <w:rPr>
          <w:rFonts w:ascii="Calibri" w:hAnsi="Calibri"/>
          <w:b/>
        </w:rPr>
        <w:t>Is personally known by me OR</w:t>
      </w:r>
    </w:p>
    <w:p w14:paraId="64CBBB92" w14:textId="77777777" w:rsidR="00A568AA" w:rsidRDefault="00A568AA" w:rsidP="00D81ED2">
      <w:pPr>
        <w:pStyle w:val="NoSpacing"/>
        <w:rPr>
          <w:rFonts w:ascii="Calibri" w:hAnsi="Calibri" w:cs="Arial"/>
          <w:b/>
          <w:sz w:val="20"/>
          <w:szCs w:val="20"/>
        </w:rPr>
      </w:pPr>
    </w:p>
    <w:p w14:paraId="399EF9E7" w14:textId="21FA83B7" w:rsidR="00E861C3" w:rsidRPr="00B54762" w:rsidRDefault="00A568AA" w:rsidP="00D81ED2">
      <w:pPr>
        <w:pStyle w:val="NoSpacing"/>
        <w:rPr>
          <w:rFonts w:ascii="Calibri" w:hAnsi="Calibri"/>
          <w:b/>
        </w:rPr>
      </w:pPr>
      <w:r w:rsidRPr="00A568AA">
        <w:rPr>
          <w:rFonts w:ascii="Calibri" w:hAnsi="Calibri" w:cs="Arial"/>
          <w:b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A568AA">
        <w:rPr>
          <w:rFonts w:ascii="Calibri" w:hAnsi="Calibri" w:cs="Arial"/>
          <w:b/>
          <w:sz w:val="20"/>
          <w:szCs w:val="20"/>
        </w:rPr>
        <w:instrText xml:space="preserve"> FORMCHECKBOX </w:instrText>
      </w:r>
      <w:r w:rsidR="00C75669">
        <w:rPr>
          <w:rFonts w:ascii="Calibri" w:hAnsi="Calibri" w:cs="Arial"/>
          <w:b/>
          <w:sz w:val="20"/>
          <w:szCs w:val="20"/>
        </w:rPr>
      </w:r>
      <w:r w:rsidR="00C75669">
        <w:rPr>
          <w:rFonts w:ascii="Calibri" w:hAnsi="Calibri" w:cs="Arial"/>
          <w:b/>
          <w:sz w:val="20"/>
          <w:szCs w:val="20"/>
        </w:rPr>
        <w:fldChar w:fldCharType="separate"/>
      </w:r>
      <w:r w:rsidRPr="00A568AA">
        <w:rPr>
          <w:rFonts w:ascii="Calibri" w:hAnsi="Calibri" w:cs="Arial"/>
          <w:b/>
          <w:sz w:val="20"/>
          <w:szCs w:val="20"/>
        </w:rPr>
        <w:fldChar w:fldCharType="end"/>
      </w:r>
      <w:r w:rsidR="00E861C3" w:rsidRPr="00B54762">
        <w:rPr>
          <w:rFonts w:ascii="Calibri" w:hAnsi="Calibri"/>
          <w:b/>
        </w:rPr>
        <w:t>Produced as identification:     ___________________________</w:t>
      </w:r>
      <w:r>
        <w:rPr>
          <w:rFonts w:ascii="Calibri" w:hAnsi="Calibri"/>
          <w:b/>
        </w:rPr>
        <w:t>______________________</w:t>
      </w:r>
      <w:r w:rsidR="00E861C3" w:rsidRPr="00B54762">
        <w:rPr>
          <w:rFonts w:ascii="Calibri" w:hAnsi="Calibri"/>
          <w:b/>
        </w:rPr>
        <w:t>_</w:t>
      </w:r>
      <w:r w:rsidR="00D14CA6" w:rsidRPr="00B54762">
        <w:rPr>
          <w:rFonts w:ascii="Calibri" w:hAnsi="Calibri"/>
          <w:b/>
        </w:rPr>
        <w:t>_</w:t>
      </w:r>
    </w:p>
    <w:p w14:paraId="22E5EDF5" w14:textId="2415881D" w:rsidR="00E861C3" w:rsidRPr="00B54762" w:rsidRDefault="00E861C3" w:rsidP="00D81ED2">
      <w:pPr>
        <w:pStyle w:val="NoSpacing"/>
        <w:rPr>
          <w:rFonts w:ascii="Calibri" w:hAnsi="Calibri"/>
          <w:b/>
          <w:sz w:val="20"/>
          <w:szCs w:val="20"/>
        </w:rPr>
      </w:pPr>
      <w:r w:rsidRPr="00B54762">
        <w:rPr>
          <w:rFonts w:ascii="Calibri" w:hAnsi="Calibri"/>
          <w:b/>
        </w:rPr>
        <w:tab/>
      </w:r>
      <w:r w:rsidRPr="00B54762">
        <w:rPr>
          <w:rFonts w:ascii="Calibri" w:hAnsi="Calibri"/>
          <w:b/>
        </w:rPr>
        <w:tab/>
      </w:r>
      <w:r w:rsidRPr="00B54762">
        <w:rPr>
          <w:rFonts w:ascii="Calibri" w:hAnsi="Calibri"/>
          <w:b/>
        </w:rPr>
        <w:tab/>
      </w:r>
      <w:r w:rsidRPr="00B54762">
        <w:rPr>
          <w:rFonts w:ascii="Calibri" w:hAnsi="Calibri"/>
          <w:b/>
        </w:rPr>
        <w:tab/>
      </w:r>
      <w:r w:rsidR="00D14CA6" w:rsidRPr="00B54762">
        <w:rPr>
          <w:rFonts w:ascii="Calibri" w:hAnsi="Calibri"/>
          <w:b/>
        </w:rPr>
        <w:t xml:space="preserve">             </w:t>
      </w:r>
      <w:r w:rsidR="00D14CA6" w:rsidRPr="00B54762">
        <w:rPr>
          <w:rFonts w:ascii="Calibri" w:hAnsi="Calibri"/>
          <w:b/>
          <w:sz w:val="20"/>
          <w:szCs w:val="20"/>
        </w:rPr>
        <w:t>(</w:t>
      </w:r>
      <w:r w:rsidRPr="00B54762">
        <w:rPr>
          <w:rFonts w:ascii="Calibri" w:hAnsi="Calibri"/>
          <w:b/>
          <w:sz w:val="20"/>
          <w:szCs w:val="20"/>
        </w:rPr>
        <w:t>Type and number of identification</w:t>
      </w:r>
      <w:r w:rsidR="00D14CA6" w:rsidRPr="00B54762">
        <w:rPr>
          <w:rFonts w:ascii="Calibri" w:hAnsi="Calibri"/>
          <w:b/>
          <w:sz w:val="20"/>
          <w:szCs w:val="20"/>
        </w:rPr>
        <w:t>)</w:t>
      </w:r>
    </w:p>
    <w:p w14:paraId="685BF819" w14:textId="77777777" w:rsidR="00D14CA6" w:rsidRDefault="00D14CA6" w:rsidP="00E861C3">
      <w:pPr>
        <w:rPr>
          <w:b/>
        </w:rPr>
      </w:pPr>
    </w:p>
    <w:p w14:paraId="69E69E14" w14:textId="054691C2" w:rsidR="00E861C3" w:rsidRPr="008A0CC0" w:rsidRDefault="00D14CA6" w:rsidP="00E861C3">
      <w:pPr>
        <w:rPr>
          <w:b/>
        </w:rPr>
      </w:pPr>
      <w:r>
        <w:rPr>
          <w:b/>
        </w:rPr>
        <w:t>_____________</w:t>
      </w:r>
      <w:r w:rsidR="00E861C3" w:rsidRPr="008A0CC0">
        <w:rPr>
          <w:b/>
        </w:rPr>
        <w:t>_____________________</w:t>
      </w:r>
    </w:p>
    <w:p w14:paraId="084442D6" w14:textId="168E5052" w:rsidR="007A2DF0" w:rsidRPr="008A0CC0" w:rsidRDefault="00E861C3">
      <w:pPr>
        <w:rPr>
          <w:b/>
        </w:rPr>
      </w:pPr>
      <w:r w:rsidRPr="008A0CC0">
        <w:rPr>
          <w:b/>
        </w:rPr>
        <w:t>Notary Public:  State of Florida</w:t>
      </w:r>
      <w:bookmarkEnd w:id="2"/>
    </w:p>
    <w:sectPr w:rsidR="007A2DF0" w:rsidRPr="008A0CC0" w:rsidSect="00AF768C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7475F"/>
    <w:multiLevelType w:val="hybridMultilevel"/>
    <w:tmpl w:val="6A4E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5062A"/>
    <w:multiLevelType w:val="hybridMultilevel"/>
    <w:tmpl w:val="417E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233E8"/>
    <w:multiLevelType w:val="hybridMultilevel"/>
    <w:tmpl w:val="0652E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F0"/>
    <w:rsid w:val="000566EF"/>
    <w:rsid w:val="000A3D2F"/>
    <w:rsid w:val="001241C0"/>
    <w:rsid w:val="00163AA6"/>
    <w:rsid w:val="00170BAD"/>
    <w:rsid w:val="00241648"/>
    <w:rsid w:val="00294262"/>
    <w:rsid w:val="002C1612"/>
    <w:rsid w:val="002E7BF8"/>
    <w:rsid w:val="00360B20"/>
    <w:rsid w:val="003C3608"/>
    <w:rsid w:val="00400D1F"/>
    <w:rsid w:val="004744F7"/>
    <w:rsid w:val="004C52A8"/>
    <w:rsid w:val="00581EA2"/>
    <w:rsid w:val="00592292"/>
    <w:rsid w:val="006138C1"/>
    <w:rsid w:val="00621739"/>
    <w:rsid w:val="007302E7"/>
    <w:rsid w:val="00773FA8"/>
    <w:rsid w:val="007A104A"/>
    <w:rsid w:val="007A2DF0"/>
    <w:rsid w:val="00804F68"/>
    <w:rsid w:val="00807BA3"/>
    <w:rsid w:val="008108BD"/>
    <w:rsid w:val="0083081C"/>
    <w:rsid w:val="0085711E"/>
    <w:rsid w:val="00881464"/>
    <w:rsid w:val="008943B8"/>
    <w:rsid w:val="00895E9B"/>
    <w:rsid w:val="008A0CC0"/>
    <w:rsid w:val="008A17FB"/>
    <w:rsid w:val="00944E07"/>
    <w:rsid w:val="009724D1"/>
    <w:rsid w:val="009774D0"/>
    <w:rsid w:val="009E2207"/>
    <w:rsid w:val="009E3ED9"/>
    <w:rsid w:val="00A42B0B"/>
    <w:rsid w:val="00A568AA"/>
    <w:rsid w:val="00A70F0E"/>
    <w:rsid w:val="00AF768C"/>
    <w:rsid w:val="00B13540"/>
    <w:rsid w:val="00B25E5E"/>
    <w:rsid w:val="00B45763"/>
    <w:rsid w:val="00B54762"/>
    <w:rsid w:val="00B946CB"/>
    <w:rsid w:val="00BA4FC6"/>
    <w:rsid w:val="00BB49C9"/>
    <w:rsid w:val="00C410D9"/>
    <w:rsid w:val="00C45411"/>
    <w:rsid w:val="00C553CC"/>
    <w:rsid w:val="00C75669"/>
    <w:rsid w:val="00C844E7"/>
    <w:rsid w:val="00CB00BD"/>
    <w:rsid w:val="00D12B6F"/>
    <w:rsid w:val="00D14CA6"/>
    <w:rsid w:val="00D81ED2"/>
    <w:rsid w:val="00DD3400"/>
    <w:rsid w:val="00E206F8"/>
    <w:rsid w:val="00E861C3"/>
    <w:rsid w:val="00E961AE"/>
    <w:rsid w:val="00EB599F"/>
    <w:rsid w:val="00F24404"/>
    <w:rsid w:val="00F7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99FFC"/>
  <w15:chartTrackingRefBased/>
  <w15:docId w15:val="{62D73691-F597-42E2-AA71-354A32B8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7A2DF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7A2DF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A2DF0"/>
    <w:pPr>
      <w:widowControl w:val="0"/>
      <w:shd w:val="clear" w:color="auto" w:fill="FFFFFF"/>
      <w:spacing w:before="260" w:after="26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rsid w:val="007A2DF0"/>
    <w:pPr>
      <w:widowControl w:val="0"/>
      <w:shd w:val="clear" w:color="auto" w:fill="FFFFFF"/>
      <w:spacing w:before="260" w:after="260" w:line="23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2MicrosoftSansSerif">
    <w:name w:val="Body text (2) + Microsoft Sans Serif"/>
    <w:aliases w:val="13 pt,Scale 66%"/>
    <w:basedOn w:val="Bodytext2"/>
    <w:rsid w:val="007A2DF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Bodytext2Bold">
    <w:name w:val="Body text (2) + Bold"/>
    <w:basedOn w:val="Bodytext2"/>
    <w:rsid w:val="007A2D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3Spacing1pt">
    <w:name w:val="Body text (3) + Spacing 1 pt"/>
    <w:basedOn w:val="Bodytext3"/>
    <w:rsid w:val="007A2D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7A2DF0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A2DF0"/>
    <w:pPr>
      <w:widowControl w:val="0"/>
      <w:shd w:val="clear" w:color="auto" w:fill="FFFFFF"/>
      <w:spacing w:before="1020" w:after="0" w:line="170" w:lineRule="exact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styleId="NoSpacing">
    <w:name w:val="No Spacing"/>
    <w:uiPriority w:val="1"/>
    <w:qFormat/>
    <w:rsid w:val="00D81E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3446E-4643-4D67-9BD1-9FB3D262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503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Guanch</dc:creator>
  <cp:keywords/>
  <dc:description/>
  <cp:lastModifiedBy>Debby Phail</cp:lastModifiedBy>
  <cp:revision>2</cp:revision>
  <cp:lastPrinted>2019-11-27T15:02:00Z</cp:lastPrinted>
  <dcterms:created xsi:type="dcterms:W3CDTF">2020-01-07T19:50:00Z</dcterms:created>
  <dcterms:modified xsi:type="dcterms:W3CDTF">2020-01-07T19:50:00Z</dcterms:modified>
</cp:coreProperties>
</file>